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B554" w14:textId="77777777" w:rsidR="00851749" w:rsidRPr="00C32B67" w:rsidRDefault="00981E49" w:rsidP="00981E49">
      <w:pPr>
        <w:widowControl w:val="0"/>
        <w:tabs>
          <w:tab w:val="center" w:pos="4961"/>
          <w:tab w:val="right" w:pos="9355"/>
        </w:tabs>
        <w:autoSpaceDE w:val="0"/>
        <w:autoSpaceDN w:val="0"/>
        <w:jc w:val="left"/>
        <w:rPr>
          <w:rFonts w:ascii="Times New Roman" w:hAnsi="Times New Roman" w:cs="Times New Roman"/>
          <w:sz w:val="28"/>
          <w:szCs w:val="20"/>
          <w:lang w:eastAsia="ru-RU"/>
        </w:rPr>
      </w:pPr>
      <w:r w:rsidRPr="00C32B67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C32B67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="00851749" w:rsidRPr="00C32B67">
        <w:rPr>
          <w:rFonts w:ascii="Times New Roman" w:hAnsi="Times New Roman" w:cs="Times New Roman"/>
          <w:sz w:val="28"/>
          <w:szCs w:val="20"/>
          <w:lang w:eastAsia="ru-RU"/>
        </w:rPr>
        <w:t>Утвержден</w:t>
      </w:r>
    </w:p>
    <w:p w14:paraId="58BA41EA" w14:textId="77777777" w:rsidR="00851749" w:rsidRPr="00C32B67" w:rsidRDefault="00851749" w:rsidP="0085174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C32B67">
        <w:rPr>
          <w:rFonts w:ascii="Times New Roman" w:hAnsi="Times New Roman" w:cs="Times New Roman"/>
          <w:sz w:val="28"/>
          <w:szCs w:val="20"/>
          <w:lang w:eastAsia="ru-RU"/>
        </w:rPr>
        <w:t>решением общего собрания членов</w:t>
      </w:r>
    </w:p>
    <w:p w14:paraId="7C7F8525" w14:textId="77777777" w:rsidR="00851749" w:rsidRPr="00C32B67" w:rsidRDefault="009D7BBA" w:rsidP="0085174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C32B67">
        <w:rPr>
          <w:rFonts w:ascii="Times New Roman" w:hAnsi="Times New Roman" w:cs="Times New Roman"/>
          <w:sz w:val="28"/>
          <w:szCs w:val="20"/>
          <w:lang w:eastAsia="ru-RU"/>
        </w:rPr>
        <w:t>садоводческого некоммерческого товарищества</w:t>
      </w:r>
    </w:p>
    <w:p w14:paraId="4323E629" w14:textId="48F79753" w:rsidR="00851749" w:rsidRPr="00C32B67" w:rsidRDefault="00851749" w:rsidP="0085174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C32B67">
        <w:rPr>
          <w:rFonts w:ascii="Times New Roman" w:hAnsi="Times New Roman" w:cs="Times New Roman"/>
          <w:sz w:val="28"/>
          <w:szCs w:val="20"/>
          <w:lang w:eastAsia="ru-RU"/>
        </w:rPr>
        <w:t>«</w:t>
      </w:r>
      <w:r w:rsidR="00C32B67" w:rsidRPr="00C32B67">
        <w:rPr>
          <w:rFonts w:ascii="Times New Roman" w:hAnsi="Times New Roman" w:cs="Times New Roman"/>
          <w:sz w:val="28"/>
          <w:szCs w:val="20"/>
          <w:lang w:eastAsia="ru-RU"/>
        </w:rPr>
        <w:t>Сурож</w:t>
      </w:r>
      <w:r w:rsidRPr="00C32B67">
        <w:rPr>
          <w:rFonts w:ascii="Times New Roman" w:hAnsi="Times New Roman" w:cs="Times New Roman"/>
          <w:sz w:val="28"/>
          <w:szCs w:val="20"/>
          <w:lang w:eastAsia="ru-RU"/>
        </w:rPr>
        <w:t>»</w:t>
      </w:r>
    </w:p>
    <w:p w14:paraId="53418756" w14:textId="7124A0EF" w:rsidR="00851749" w:rsidRPr="00C32B67" w:rsidRDefault="00851749" w:rsidP="00851749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C32B67">
        <w:rPr>
          <w:rFonts w:ascii="Times New Roman" w:hAnsi="Times New Roman" w:cs="Times New Roman"/>
          <w:sz w:val="28"/>
          <w:szCs w:val="20"/>
          <w:lang w:eastAsia="ru-RU"/>
        </w:rPr>
        <w:t>«___» _______ 202</w:t>
      </w:r>
      <w:r w:rsidR="00C32B67" w:rsidRPr="00C32B67">
        <w:rPr>
          <w:rFonts w:ascii="Times New Roman" w:hAnsi="Times New Roman" w:cs="Times New Roman"/>
          <w:sz w:val="28"/>
          <w:szCs w:val="20"/>
          <w:lang w:eastAsia="ru-RU"/>
        </w:rPr>
        <w:t>4</w:t>
      </w:r>
      <w:r w:rsidRPr="00C32B67">
        <w:rPr>
          <w:rFonts w:ascii="Times New Roman" w:hAnsi="Times New Roman" w:cs="Times New Roman"/>
          <w:sz w:val="28"/>
          <w:szCs w:val="20"/>
          <w:lang w:eastAsia="ru-RU"/>
        </w:rPr>
        <w:t xml:space="preserve"> г.</w:t>
      </w:r>
    </w:p>
    <w:p w14:paraId="13F1E348" w14:textId="77777777" w:rsidR="00851749" w:rsidRPr="00C32B67" w:rsidRDefault="00851749" w:rsidP="00851749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41A9105B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0DE54CAD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</w:p>
    <w:p w14:paraId="30BB459E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</w:p>
    <w:p w14:paraId="1B6A7DCA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</w:p>
    <w:p w14:paraId="5F687B7C" w14:textId="77777777" w:rsidR="00851749" w:rsidRPr="00C32B67" w:rsidRDefault="00851749" w:rsidP="00BD069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r w:rsidRPr="00C32B67">
        <w:rPr>
          <w:rFonts w:ascii="Times New Roman" w:hAnsi="Times New Roman" w:cs="Times New Roman"/>
          <w:b/>
          <w:sz w:val="44"/>
          <w:szCs w:val="20"/>
          <w:lang w:eastAsia="ru-RU"/>
        </w:rPr>
        <w:t>УСТАВ</w:t>
      </w:r>
    </w:p>
    <w:p w14:paraId="46561A5D" w14:textId="77777777" w:rsidR="00851749" w:rsidRPr="00C32B67" w:rsidRDefault="00851749" w:rsidP="00BD069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</w:p>
    <w:p w14:paraId="703E4536" w14:textId="77777777" w:rsidR="00851749" w:rsidRPr="00C32B67" w:rsidRDefault="003E0906" w:rsidP="00BD069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36"/>
          <w:szCs w:val="20"/>
          <w:lang w:eastAsia="ru-RU"/>
        </w:rPr>
      </w:pPr>
      <w:r w:rsidRPr="00C32B67">
        <w:rPr>
          <w:rFonts w:ascii="Times New Roman" w:hAnsi="Times New Roman" w:cs="Times New Roman"/>
          <w:b/>
          <w:sz w:val="36"/>
          <w:szCs w:val="20"/>
          <w:lang w:eastAsia="ru-RU"/>
        </w:rPr>
        <w:t xml:space="preserve">садоводческого некоммерческого </w:t>
      </w:r>
      <w:r w:rsidR="00851749" w:rsidRPr="00C32B67">
        <w:rPr>
          <w:rFonts w:ascii="Times New Roman" w:hAnsi="Times New Roman" w:cs="Times New Roman"/>
          <w:b/>
          <w:sz w:val="36"/>
          <w:szCs w:val="20"/>
          <w:lang w:eastAsia="ru-RU"/>
        </w:rPr>
        <w:t>товарищества</w:t>
      </w:r>
    </w:p>
    <w:p w14:paraId="1FF22A3F" w14:textId="629094A6" w:rsidR="00851749" w:rsidRPr="00C32B67" w:rsidRDefault="00851749" w:rsidP="00BD069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36"/>
          <w:szCs w:val="20"/>
          <w:lang w:eastAsia="ru-RU"/>
        </w:rPr>
      </w:pPr>
      <w:r w:rsidRPr="00C32B67">
        <w:rPr>
          <w:rFonts w:ascii="Times New Roman" w:hAnsi="Times New Roman" w:cs="Times New Roman"/>
          <w:b/>
          <w:sz w:val="36"/>
          <w:szCs w:val="20"/>
          <w:lang w:eastAsia="ru-RU"/>
        </w:rPr>
        <w:t>«</w:t>
      </w:r>
      <w:r w:rsidR="00C32B67">
        <w:rPr>
          <w:rFonts w:ascii="Times New Roman" w:hAnsi="Times New Roman" w:cs="Times New Roman"/>
          <w:b/>
          <w:sz w:val="36"/>
          <w:szCs w:val="20"/>
          <w:lang w:eastAsia="ru-RU"/>
        </w:rPr>
        <w:t>Сурож</w:t>
      </w:r>
      <w:r w:rsidRPr="00C32B67">
        <w:rPr>
          <w:rFonts w:ascii="Times New Roman" w:hAnsi="Times New Roman" w:cs="Times New Roman"/>
          <w:b/>
          <w:sz w:val="36"/>
          <w:szCs w:val="20"/>
          <w:lang w:eastAsia="ru-RU"/>
        </w:rPr>
        <w:t>»</w:t>
      </w:r>
    </w:p>
    <w:p w14:paraId="284B6FA8" w14:textId="236C6697" w:rsidR="00851749" w:rsidRPr="00C32B67" w:rsidRDefault="00851749" w:rsidP="00BD069F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36"/>
          <w:szCs w:val="20"/>
          <w:lang w:eastAsia="ru-RU"/>
        </w:rPr>
      </w:pPr>
    </w:p>
    <w:p w14:paraId="71073F6B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3E18DF56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5B3CBCA2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441D7D40" w14:textId="77777777" w:rsidR="00671786" w:rsidRPr="00C32B67" w:rsidRDefault="00671786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highlight w:val="yellow"/>
          <w:lang w:eastAsia="ru-RU"/>
        </w:rPr>
      </w:pPr>
    </w:p>
    <w:p w14:paraId="3A5AD764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4A05FAAF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626EDFDE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528F2EC0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5A015331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7FE157AA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02ECFEEF" w14:textId="77777777" w:rsidR="002E0179" w:rsidRPr="00C32B67" w:rsidRDefault="002E017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58FCD922" w14:textId="77777777" w:rsidR="00060AF3" w:rsidRPr="00C32B67" w:rsidRDefault="00060AF3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7722E40A" w14:textId="77777777" w:rsidR="00060AF3" w:rsidRPr="00C32B67" w:rsidRDefault="00060AF3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109339B0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7B18D7B2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0317C1CD" w14:textId="77777777" w:rsidR="00851749" w:rsidRPr="00C32B67" w:rsidRDefault="00851749" w:rsidP="008517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14:paraId="41728BF2" w14:textId="6ED5065C" w:rsidR="00851749" w:rsidRPr="00C32B67" w:rsidRDefault="00C32B67" w:rsidP="00FF0F46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Республика Крым</w:t>
      </w:r>
      <w:r w:rsidR="00851749" w:rsidRPr="00C32B67">
        <w:rPr>
          <w:rFonts w:ascii="Times New Roman" w:hAnsi="Times New Roman" w:cs="Times New Roman"/>
          <w:b/>
          <w:sz w:val="28"/>
          <w:szCs w:val="20"/>
          <w:lang w:eastAsia="ru-RU"/>
        </w:rPr>
        <w:t>, город</w:t>
      </w:r>
      <w:r w:rsidR="009D7BBA" w:rsidRPr="00C32B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  <w:lang w:eastAsia="ru-RU"/>
        </w:rPr>
        <w:t>Судак</w:t>
      </w:r>
      <w:r w:rsidR="00851749" w:rsidRPr="00C32B67">
        <w:rPr>
          <w:rFonts w:ascii="Times New Roman" w:hAnsi="Times New Roman" w:cs="Times New Roman"/>
          <w:b/>
          <w:sz w:val="28"/>
          <w:szCs w:val="20"/>
          <w:lang w:eastAsia="ru-RU"/>
        </w:rPr>
        <w:t>, 202</w:t>
      </w:r>
      <w:r>
        <w:rPr>
          <w:rFonts w:ascii="Times New Roman" w:hAnsi="Times New Roman" w:cs="Times New Roman"/>
          <w:b/>
          <w:sz w:val="28"/>
          <w:szCs w:val="20"/>
          <w:lang w:eastAsia="ru-RU"/>
        </w:rPr>
        <w:t>4</w:t>
      </w:r>
      <w:r w:rsidR="00851749" w:rsidRPr="00C32B6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626F9EC7" w14:textId="77777777" w:rsidR="00851749" w:rsidRPr="00C32B67" w:rsidRDefault="00851749">
      <w:pPr>
        <w:rPr>
          <w:rFonts w:ascii="Times New Roman" w:hAnsi="Times New Roman" w:cs="Times New Roman"/>
          <w:b/>
        </w:rPr>
      </w:pPr>
    </w:p>
    <w:p w14:paraId="6F2B1D4B" w14:textId="77777777" w:rsidR="00C3680C" w:rsidRPr="00C32B67" w:rsidRDefault="003952E7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br w:type="page"/>
      </w:r>
      <w:r w:rsidR="00C3680C" w:rsidRPr="00C32B67">
        <w:rPr>
          <w:rFonts w:ascii="Times New Roman" w:hAnsi="Times New Roman" w:cs="Times New Roman"/>
          <w:caps/>
          <w:color w:val="auto"/>
          <w:sz w:val="22"/>
        </w:rPr>
        <w:lastRenderedPageBreak/>
        <w:t>ОБЩИЕ ПОЛОЖЕНИЯ</w:t>
      </w:r>
    </w:p>
    <w:p w14:paraId="640FC0C1" w14:textId="2A1F181C" w:rsidR="003C0708" w:rsidRPr="00C32B67" w:rsidRDefault="00C32B67" w:rsidP="008915A7">
      <w:pPr>
        <w:pStyle w:val="2"/>
        <w:numPr>
          <w:ilvl w:val="1"/>
          <w:numId w:val="3"/>
        </w:numPr>
        <w:tabs>
          <w:tab w:val="left" w:pos="426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САДОВОДЧЕСК</w:t>
      </w:r>
      <w:r>
        <w:rPr>
          <w:b w:val="0"/>
          <w:sz w:val="22"/>
          <w:szCs w:val="22"/>
        </w:rPr>
        <w:t>ОЕ</w:t>
      </w:r>
      <w:r w:rsidRPr="00C32B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НЕКОММЕРЧЕСКОЕ ТОВАРИЩЕСТВО</w:t>
      </w:r>
      <w:r w:rsidRPr="00C32B67">
        <w:rPr>
          <w:b w:val="0"/>
          <w:sz w:val="22"/>
          <w:szCs w:val="22"/>
        </w:rPr>
        <w:t xml:space="preserve"> «Сурож» (сокращённое наименование - </w:t>
      </w:r>
      <w:r>
        <w:rPr>
          <w:b w:val="0"/>
          <w:sz w:val="22"/>
          <w:szCs w:val="22"/>
        </w:rPr>
        <w:t>СНТ</w:t>
      </w:r>
      <w:r w:rsidRPr="00C32B67">
        <w:rPr>
          <w:b w:val="0"/>
          <w:sz w:val="22"/>
          <w:szCs w:val="22"/>
        </w:rPr>
        <w:t xml:space="preserve"> «Сурож»), далее </w:t>
      </w:r>
      <w:r>
        <w:rPr>
          <w:b w:val="0"/>
          <w:sz w:val="22"/>
          <w:szCs w:val="22"/>
        </w:rPr>
        <w:t>товарищество</w:t>
      </w:r>
      <w:r w:rsidRPr="00C32B67">
        <w:rPr>
          <w:b w:val="0"/>
          <w:sz w:val="22"/>
          <w:szCs w:val="22"/>
        </w:rPr>
        <w:t xml:space="preserve">, является некоммерческой организацией, создано в результате преобразования </w:t>
      </w:r>
      <w:r>
        <w:rPr>
          <w:b w:val="0"/>
          <w:sz w:val="22"/>
          <w:szCs w:val="22"/>
        </w:rPr>
        <w:t>садоводческого потребительского кооператива</w:t>
      </w:r>
      <w:r w:rsidRPr="00C32B67">
        <w:rPr>
          <w:b w:val="0"/>
          <w:sz w:val="22"/>
          <w:szCs w:val="22"/>
        </w:rPr>
        <w:t xml:space="preserve"> «Сурож» путем внесения изменений в Устав на основании решения общего собрания граждан – членов Кооператива (протокол № </w:t>
      </w:r>
      <w:r>
        <w:rPr>
          <w:b w:val="0"/>
          <w:sz w:val="22"/>
          <w:szCs w:val="22"/>
        </w:rPr>
        <w:t>1</w:t>
      </w:r>
      <w:r w:rsidRPr="00C32B67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22.03.2024</w:t>
      </w:r>
      <w:r w:rsidRPr="00C32B67">
        <w:rPr>
          <w:b w:val="0"/>
          <w:sz w:val="22"/>
          <w:szCs w:val="22"/>
        </w:rPr>
        <w:t xml:space="preserve"> г.).  Садоводческ</w:t>
      </w:r>
      <w:r>
        <w:rPr>
          <w:b w:val="0"/>
          <w:sz w:val="22"/>
          <w:szCs w:val="22"/>
        </w:rPr>
        <w:t>ое</w:t>
      </w:r>
      <w:r w:rsidRPr="00C32B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некоммерческое</w:t>
      </w:r>
      <w:r w:rsidRPr="00C32B6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товарищество</w:t>
      </w:r>
      <w:r w:rsidRPr="00C32B67">
        <w:rPr>
          <w:b w:val="0"/>
          <w:sz w:val="22"/>
          <w:szCs w:val="22"/>
        </w:rPr>
        <w:t xml:space="preserve"> «Сурож»</w:t>
      </w:r>
      <w:r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 xml:space="preserve">является правопреемником </w:t>
      </w:r>
      <w:r>
        <w:rPr>
          <w:b w:val="0"/>
          <w:sz w:val="22"/>
          <w:szCs w:val="22"/>
        </w:rPr>
        <w:t xml:space="preserve">Садоводческого потребительского кооператива «Сурож» ( ОГРН </w:t>
      </w:r>
      <w:r w:rsidRPr="00C32B67">
        <w:rPr>
          <w:b w:val="0"/>
          <w:sz w:val="22"/>
          <w:szCs w:val="22"/>
        </w:rPr>
        <w:t>1149102102918</w:t>
      </w:r>
      <w:r>
        <w:rPr>
          <w:b w:val="0"/>
          <w:sz w:val="22"/>
          <w:szCs w:val="22"/>
        </w:rPr>
        <w:t xml:space="preserve">, ИНН </w:t>
      </w:r>
      <w:r w:rsidRPr="00C32B67">
        <w:rPr>
          <w:b w:val="0"/>
          <w:sz w:val="22"/>
          <w:szCs w:val="22"/>
        </w:rPr>
        <w:t>9108008273</w:t>
      </w:r>
      <w:r>
        <w:rPr>
          <w:b w:val="0"/>
          <w:sz w:val="22"/>
          <w:szCs w:val="22"/>
        </w:rPr>
        <w:t xml:space="preserve">, зарегистрирован ранее </w:t>
      </w:r>
      <w:r w:rsidRPr="00C32B67">
        <w:rPr>
          <w:b w:val="0"/>
          <w:sz w:val="22"/>
          <w:szCs w:val="22"/>
        </w:rPr>
        <w:t>Межрайонн</w:t>
      </w:r>
      <w:r>
        <w:rPr>
          <w:b w:val="0"/>
          <w:sz w:val="22"/>
          <w:szCs w:val="22"/>
        </w:rPr>
        <w:t>ой</w:t>
      </w:r>
      <w:r w:rsidRPr="00C32B67">
        <w:rPr>
          <w:b w:val="0"/>
          <w:sz w:val="22"/>
          <w:szCs w:val="22"/>
        </w:rPr>
        <w:t xml:space="preserve"> инспекц</w:t>
      </w:r>
      <w:r>
        <w:rPr>
          <w:b w:val="0"/>
          <w:sz w:val="22"/>
          <w:szCs w:val="22"/>
        </w:rPr>
        <w:t>ией</w:t>
      </w:r>
      <w:r w:rsidRPr="00C32B67">
        <w:rPr>
          <w:b w:val="0"/>
          <w:sz w:val="22"/>
          <w:szCs w:val="22"/>
        </w:rPr>
        <w:t xml:space="preserve"> Федеральной налоговой службы № 4 по Республике Крым</w:t>
      </w:r>
      <w:r>
        <w:rPr>
          <w:b w:val="0"/>
          <w:sz w:val="22"/>
          <w:szCs w:val="22"/>
        </w:rPr>
        <w:t xml:space="preserve"> 0</w:t>
      </w:r>
      <w:r w:rsidRPr="00C32B67">
        <w:rPr>
          <w:b w:val="0"/>
          <w:sz w:val="22"/>
          <w:szCs w:val="22"/>
        </w:rPr>
        <w:t>2.12.2014</w:t>
      </w:r>
      <w:r>
        <w:rPr>
          <w:b w:val="0"/>
          <w:sz w:val="22"/>
          <w:szCs w:val="22"/>
        </w:rPr>
        <w:t xml:space="preserve"> г., место регистрации </w:t>
      </w:r>
      <w:r w:rsidRPr="00C32B67">
        <w:rPr>
          <w:b w:val="0"/>
          <w:sz w:val="22"/>
          <w:szCs w:val="22"/>
        </w:rPr>
        <w:t>298000, Республика Крым, город Судак, улица  Алуштинская, дом 15, помещение 1</w:t>
      </w:r>
      <w:r>
        <w:rPr>
          <w:b w:val="0"/>
          <w:sz w:val="22"/>
          <w:szCs w:val="22"/>
        </w:rPr>
        <w:t xml:space="preserve">), </w:t>
      </w:r>
      <w:r w:rsidRPr="00C32B67">
        <w:rPr>
          <w:b w:val="0"/>
          <w:sz w:val="22"/>
          <w:szCs w:val="22"/>
        </w:rPr>
        <w:t xml:space="preserve">обслуживающего кооператива «Сурож» (ЕГРПОУ 26401535, зарегистрирован ранее  исполнительным комитетом </w:t>
      </w:r>
      <w:proofErr w:type="spellStart"/>
      <w:r w:rsidRPr="00C32B67">
        <w:rPr>
          <w:b w:val="0"/>
          <w:sz w:val="22"/>
          <w:szCs w:val="22"/>
        </w:rPr>
        <w:t>Судакского</w:t>
      </w:r>
      <w:proofErr w:type="spellEnd"/>
      <w:r w:rsidRPr="00C32B67">
        <w:rPr>
          <w:b w:val="0"/>
          <w:sz w:val="22"/>
          <w:szCs w:val="22"/>
        </w:rPr>
        <w:t xml:space="preserve"> городского совета 27.07.1998 № 11441070010000274)</w:t>
      </w:r>
      <w:r w:rsidR="00C3680C" w:rsidRPr="00C32B67">
        <w:rPr>
          <w:b w:val="0"/>
          <w:sz w:val="22"/>
          <w:szCs w:val="22"/>
        </w:rPr>
        <w:t>.</w:t>
      </w:r>
    </w:p>
    <w:p w14:paraId="4B62855A" w14:textId="05ECAB4A" w:rsidR="00303F33" w:rsidRPr="00C32B67" w:rsidRDefault="00303F33" w:rsidP="008915A7">
      <w:pPr>
        <w:pStyle w:val="2"/>
        <w:numPr>
          <w:ilvl w:val="1"/>
          <w:numId w:val="3"/>
        </w:numPr>
        <w:tabs>
          <w:tab w:val="left" w:pos="426"/>
        </w:tabs>
        <w:spacing w:before="20" w:beforeAutospacing="0" w:after="0" w:afterAutospacing="0"/>
        <w:ind w:firstLine="4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Настоящий </w:t>
      </w:r>
      <w:r w:rsidR="00C3680C" w:rsidRPr="00C32B67">
        <w:rPr>
          <w:b w:val="0"/>
          <w:sz w:val="22"/>
          <w:szCs w:val="22"/>
        </w:rPr>
        <w:t>устав принят в связи с приведением учредительных документов товарищества в соответствие с положениями Федерального закона от 29.07.2017</w:t>
      </w:r>
      <w:r w:rsidR="00C32B67">
        <w:rPr>
          <w:b w:val="0"/>
          <w:sz w:val="22"/>
          <w:szCs w:val="22"/>
        </w:rPr>
        <w:t xml:space="preserve"> </w:t>
      </w:r>
      <w:r w:rsidR="00C3680C" w:rsidRPr="00C32B67">
        <w:rPr>
          <w:b w:val="0"/>
          <w:sz w:val="22"/>
          <w:szCs w:val="22"/>
        </w:rPr>
        <w:t>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</w:t>
      </w:r>
      <w:r w:rsidR="00CA1E79" w:rsidRPr="00C32B67">
        <w:rPr>
          <w:b w:val="0"/>
          <w:sz w:val="22"/>
          <w:szCs w:val="22"/>
        </w:rPr>
        <w:t xml:space="preserve"> З</w:t>
      </w:r>
      <w:r w:rsidR="00C3680C" w:rsidRPr="00C32B67">
        <w:rPr>
          <w:b w:val="0"/>
          <w:sz w:val="22"/>
          <w:szCs w:val="22"/>
        </w:rPr>
        <w:t>акон №217-ФЗ).</w:t>
      </w:r>
    </w:p>
    <w:p w14:paraId="1DA2B459" w14:textId="77777777" w:rsidR="001945E1" w:rsidRPr="00C32B67" w:rsidRDefault="001945E1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b w:val="0"/>
          <w:caps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ПРАВОВОЕ ПОЛОЖЕНИЕ ТОВАРИЩЕСТВА</w:t>
      </w:r>
    </w:p>
    <w:p w14:paraId="05ED8E55" w14:textId="77777777" w:rsidR="00111B5D" w:rsidRPr="00C32B67" w:rsidRDefault="001945E1" w:rsidP="006F7F26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Учредительным документом товарищества является устав, утвержденный общим собранием его членов.</w:t>
      </w:r>
    </w:p>
    <w:p w14:paraId="0579F7BF" w14:textId="34363B2C" w:rsidR="00626325" w:rsidRPr="00C32B67" w:rsidRDefault="00D93487" w:rsidP="00626325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Товарищество образовано </w:t>
      </w:r>
      <w:r w:rsidR="00B24E54" w:rsidRPr="00C32B67">
        <w:rPr>
          <w:b w:val="0"/>
          <w:sz w:val="22"/>
          <w:szCs w:val="22"/>
        </w:rPr>
        <w:t xml:space="preserve">на земельном участке общей площадью </w:t>
      </w:r>
      <w:r w:rsidR="000662BC">
        <w:rPr>
          <w:b w:val="0"/>
          <w:sz w:val="22"/>
          <w:szCs w:val="22"/>
        </w:rPr>
        <w:t>12,9729</w:t>
      </w:r>
      <w:r w:rsidR="00B24E54" w:rsidRPr="00C32B67">
        <w:rPr>
          <w:b w:val="0"/>
          <w:sz w:val="22"/>
          <w:szCs w:val="22"/>
        </w:rPr>
        <w:t xml:space="preserve"> га</w:t>
      </w:r>
      <w:r w:rsidR="00626325" w:rsidRPr="00C32B67">
        <w:rPr>
          <w:b w:val="0"/>
          <w:sz w:val="22"/>
          <w:szCs w:val="22"/>
        </w:rPr>
        <w:t>,</w:t>
      </w:r>
      <w:r w:rsidR="00B24E54" w:rsidRPr="00C32B67">
        <w:rPr>
          <w:b w:val="0"/>
          <w:sz w:val="22"/>
          <w:szCs w:val="22"/>
        </w:rPr>
        <w:t xml:space="preserve"> </w:t>
      </w:r>
      <w:r w:rsidR="000662BC">
        <w:rPr>
          <w:b w:val="0"/>
          <w:sz w:val="22"/>
          <w:szCs w:val="22"/>
        </w:rPr>
        <w:t xml:space="preserve">с кадастровым номером 90:23:050501:59, </w:t>
      </w:r>
      <w:r w:rsidR="00626325" w:rsidRPr="00C32B67">
        <w:rPr>
          <w:b w:val="0"/>
          <w:sz w:val="22"/>
          <w:szCs w:val="22"/>
        </w:rPr>
        <w:t>предоставленном Решени</w:t>
      </w:r>
      <w:r w:rsidR="000662BC">
        <w:rPr>
          <w:b w:val="0"/>
          <w:sz w:val="22"/>
          <w:szCs w:val="22"/>
        </w:rPr>
        <w:t>ем</w:t>
      </w:r>
      <w:r w:rsidR="00626325" w:rsidRPr="00C32B67">
        <w:rPr>
          <w:b w:val="0"/>
          <w:sz w:val="22"/>
          <w:szCs w:val="22"/>
        </w:rPr>
        <w:t xml:space="preserve"> </w:t>
      </w:r>
      <w:r w:rsidR="000662BC">
        <w:rPr>
          <w:b w:val="0"/>
          <w:sz w:val="22"/>
          <w:szCs w:val="22"/>
        </w:rPr>
        <w:t xml:space="preserve">№ б/н от 29.05.2007 г., выданного </w:t>
      </w:r>
      <w:proofErr w:type="spellStart"/>
      <w:r w:rsidR="000662BC">
        <w:rPr>
          <w:b w:val="0"/>
          <w:sz w:val="22"/>
          <w:szCs w:val="22"/>
        </w:rPr>
        <w:t>Дачновским</w:t>
      </w:r>
      <w:proofErr w:type="spellEnd"/>
      <w:r w:rsidR="000662BC">
        <w:rPr>
          <w:b w:val="0"/>
          <w:sz w:val="22"/>
          <w:szCs w:val="22"/>
        </w:rPr>
        <w:t xml:space="preserve"> сельским советом, г. Судак, Автономная Республика Крым</w:t>
      </w:r>
      <w:r w:rsidR="00626325" w:rsidRPr="00C32B67">
        <w:rPr>
          <w:b w:val="0"/>
          <w:sz w:val="22"/>
          <w:szCs w:val="22"/>
        </w:rPr>
        <w:t xml:space="preserve"> под коллективное садоводство</w:t>
      </w:r>
      <w:r w:rsidR="000662BC">
        <w:rPr>
          <w:b w:val="0"/>
          <w:sz w:val="22"/>
          <w:szCs w:val="22"/>
        </w:rPr>
        <w:t>.</w:t>
      </w:r>
    </w:p>
    <w:p w14:paraId="44665BD7" w14:textId="75EFF799" w:rsidR="009E5379" w:rsidRPr="00C32B67" w:rsidRDefault="009E5379" w:rsidP="006F7F26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Место нахождения товарищества</w:t>
      </w:r>
      <w:r w:rsidR="00665EFC" w:rsidRPr="00C32B67">
        <w:rPr>
          <w:b w:val="0"/>
          <w:sz w:val="22"/>
          <w:szCs w:val="22"/>
        </w:rPr>
        <w:t xml:space="preserve">: </w:t>
      </w:r>
      <w:r w:rsidR="000662BC">
        <w:rPr>
          <w:b w:val="0"/>
          <w:sz w:val="22"/>
          <w:szCs w:val="22"/>
        </w:rPr>
        <w:t>Республика Крым, г. Судак</w:t>
      </w:r>
      <w:r w:rsidR="00526491" w:rsidRPr="00C32B67">
        <w:rPr>
          <w:b w:val="0"/>
          <w:sz w:val="22"/>
          <w:szCs w:val="22"/>
        </w:rPr>
        <w:t>.</w:t>
      </w:r>
    </w:p>
    <w:p w14:paraId="25DE0F0A" w14:textId="71718C08" w:rsidR="00C3680C" w:rsidRPr="000662BC" w:rsidRDefault="007D1DFA" w:rsidP="000662BC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C3680C" w:rsidRPr="00C32B67">
        <w:rPr>
          <w:b w:val="0"/>
          <w:sz w:val="22"/>
          <w:szCs w:val="22"/>
        </w:rPr>
        <w:t xml:space="preserve">олное официальное наименование товарищества: </w:t>
      </w:r>
      <w:r w:rsidR="003141FE" w:rsidRPr="00C32B67">
        <w:rPr>
          <w:b w:val="0"/>
          <w:sz w:val="22"/>
          <w:szCs w:val="22"/>
        </w:rPr>
        <w:t xml:space="preserve">садоводческое некоммерческое </w:t>
      </w:r>
      <w:r w:rsidR="00C3680C" w:rsidRPr="00C32B67">
        <w:rPr>
          <w:b w:val="0"/>
          <w:sz w:val="22"/>
          <w:szCs w:val="22"/>
        </w:rPr>
        <w:t xml:space="preserve">товарищество </w:t>
      </w:r>
      <w:r w:rsidR="00715448" w:rsidRPr="000662BC">
        <w:rPr>
          <w:b w:val="0"/>
          <w:sz w:val="22"/>
          <w:szCs w:val="22"/>
        </w:rPr>
        <w:t>«</w:t>
      </w:r>
      <w:r w:rsidR="000662BC">
        <w:rPr>
          <w:b w:val="0"/>
          <w:sz w:val="22"/>
          <w:szCs w:val="22"/>
        </w:rPr>
        <w:t>Сурож</w:t>
      </w:r>
      <w:r w:rsidR="00C3680C" w:rsidRPr="000662BC">
        <w:rPr>
          <w:b w:val="0"/>
          <w:sz w:val="22"/>
          <w:szCs w:val="22"/>
        </w:rPr>
        <w:t>».</w:t>
      </w:r>
    </w:p>
    <w:p w14:paraId="52F3B47E" w14:textId="2543F10D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Сокращенное наименование товарищества: </w:t>
      </w:r>
      <w:r w:rsidR="00AD3B1F" w:rsidRPr="00C32B67">
        <w:rPr>
          <w:b w:val="0"/>
          <w:sz w:val="22"/>
          <w:szCs w:val="22"/>
        </w:rPr>
        <w:t>СНТ</w:t>
      </w:r>
      <w:r w:rsidRPr="00C32B67">
        <w:rPr>
          <w:b w:val="0"/>
          <w:sz w:val="22"/>
          <w:szCs w:val="22"/>
        </w:rPr>
        <w:t xml:space="preserve"> «</w:t>
      </w:r>
      <w:r w:rsidR="000662BC">
        <w:rPr>
          <w:b w:val="0"/>
          <w:sz w:val="22"/>
          <w:szCs w:val="22"/>
        </w:rPr>
        <w:t>Сурож</w:t>
      </w:r>
      <w:r w:rsidRPr="00C32B67">
        <w:rPr>
          <w:b w:val="0"/>
          <w:sz w:val="22"/>
          <w:szCs w:val="22"/>
        </w:rPr>
        <w:t>».</w:t>
      </w:r>
    </w:p>
    <w:p w14:paraId="6A603903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Организационно-правовая форма – товарищество собственников недвижимости, вид – садоводческое некоммерческое товарищество.</w:t>
      </w:r>
    </w:p>
    <w:p w14:paraId="08780FDF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имеет печать с наименованием товарищества на русском языке, вправе в установленном порядке открывать счета в банках на территории Российской Федерации, иметь штампы и бланки со своим наименованием, эмблему, логотип и иные реквизиты и средства визуализации.</w:t>
      </w:r>
    </w:p>
    <w:p w14:paraId="01058115" w14:textId="77777777" w:rsidR="003134EE" w:rsidRPr="00C32B67" w:rsidRDefault="003134EE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Официальные </w:t>
      </w:r>
      <w:r w:rsidR="0031441F" w:rsidRPr="00C32B67">
        <w:rPr>
          <w:b w:val="0"/>
          <w:sz w:val="22"/>
          <w:szCs w:val="22"/>
        </w:rPr>
        <w:t xml:space="preserve">каналы </w:t>
      </w:r>
      <w:r w:rsidRPr="00C32B67">
        <w:rPr>
          <w:b w:val="0"/>
          <w:sz w:val="22"/>
          <w:szCs w:val="22"/>
        </w:rPr>
        <w:t xml:space="preserve">товарищества для </w:t>
      </w:r>
      <w:r w:rsidR="00A910F5" w:rsidRPr="00C32B67">
        <w:rPr>
          <w:b w:val="0"/>
          <w:sz w:val="22"/>
          <w:szCs w:val="22"/>
        </w:rPr>
        <w:t>размещения</w:t>
      </w:r>
      <w:r w:rsidRPr="00C32B67">
        <w:rPr>
          <w:b w:val="0"/>
          <w:sz w:val="22"/>
          <w:szCs w:val="22"/>
        </w:rPr>
        <w:t xml:space="preserve"> юридически значимой информации</w:t>
      </w:r>
      <w:r w:rsidR="00A910F5" w:rsidRPr="00C32B67">
        <w:rPr>
          <w:b w:val="0"/>
          <w:sz w:val="22"/>
          <w:szCs w:val="22"/>
        </w:rPr>
        <w:t>,</w:t>
      </w:r>
      <w:r w:rsidRPr="00C32B67">
        <w:rPr>
          <w:b w:val="0"/>
          <w:sz w:val="22"/>
          <w:szCs w:val="22"/>
        </w:rPr>
        <w:t xml:space="preserve"> обмена юридически значимыми сообщениями</w:t>
      </w:r>
      <w:r w:rsidR="00A910F5" w:rsidRPr="00C32B67">
        <w:rPr>
          <w:b w:val="0"/>
          <w:sz w:val="22"/>
          <w:szCs w:val="22"/>
        </w:rPr>
        <w:t xml:space="preserve"> и ознакомления с проектами документов и иными материалами, планируемыми к рассмотрению на общем собрании членов товарищества</w:t>
      </w:r>
      <w:r w:rsidRPr="00C32B67">
        <w:rPr>
          <w:b w:val="0"/>
          <w:sz w:val="22"/>
          <w:szCs w:val="22"/>
        </w:rPr>
        <w:t>:</w:t>
      </w:r>
    </w:p>
    <w:p w14:paraId="4B35B667" w14:textId="77777777" w:rsidR="0031441F" w:rsidRPr="000662BC" w:rsidRDefault="0031441F" w:rsidP="006F7F26">
      <w:pPr>
        <w:pStyle w:val="3"/>
        <w:numPr>
          <w:ilvl w:val="1"/>
          <w:numId w:val="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0662BC">
        <w:rPr>
          <w:b w:val="0"/>
          <w:sz w:val="22"/>
          <w:szCs w:val="22"/>
        </w:rPr>
        <w:t xml:space="preserve">информационный щит на </w:t>
      </w:r>
      <w:r w:rsidR="00A66F29" w:rsidRPr="000662BC">
        <w:rPr>
          <w:b w:val="0"/>
          <w:sz w:val="22"/>
          <w:szCs w:val="22"/>
        </w:rPr>
        <w:t>территории</w:t>
      </w:r>
      <w:r w:rsidRPr="000662BC">
        <w:rPr>
          <w:b w:val="0"/>
          <w:sz w:val="22"/>
          <w:szCs w:val="22"/>
        </w:rPr>
        <w:t xml:space="preserve"> товариществ</w:t>
      </w:r>
      <w:r w:rsidR="00A66F29" w:rsidRPr="000662BC">
        <w:rPr>
          <w:b w:val="0"/>
          <w:sz w:val="22"/>
          <w:szCs w:val="22"/>
        </w:rPr>
        <w:t>а</w:t>
      </w:r>
      <w:r w:rsidRPr="000662BC">
        <w:rPr>
          <w:b w:val="0"/>
          <w:sz w:val="22"/>
          <w:szCs w:val="22"/>
        </w:rPr>
        <w:t>;</w:t>
      </w:r>
    </w:p>
    <w:p w14:paraId="66A37AF6" w14:textId="682670C6" w:rsidR="003134EE" w:rsidRPr="000662BC" w:rsidRDefault="003134EE" w:rsidP="00626325">
      <w:pPr>
        <w:pStyle w:val="3"/>
        <w:numPr>
          <w:ilvl w:val="1"/>
          <w:numId w:val="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0662BC">
        <w:rPr>
          <w:b w:val="0"/>
          <w:sz w:val="22"/>
          <w:szCs w:val="22"/>
        </w:rPr>
        <w:t xml:space="preserve">сайт в информационно-телекоммуникационной сети «Интернет»: </w:t>
      </w:r>
      <w:r w:rsidR="000662BC" w:rsidRPr="000662BC">
        <w:rPr>
          <w:b w:val="0"/>
          <w:sz w:val="22"/>
          <w:szCs w:val="22"/>
        </w:rPr>
        <w:t>https://snt-suroj.ru/</w:t>
      </w:r>
    </w:p>
    <w:p w14:paraId="28B12A1A" w14:textId="57846B55" w:rsidR="003134EE" w:rsidRPr="000662BC" w:rsidRDefault="003134EE" w:rsidP="006F7F26">
      <w:pPr>
        <w:pStyle w:val="3"/>
        <w:numPr>
          <w:ilvl w:val="1"/>
          <w:numId w:val="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0662BC">
        <w:rPr>
          <w:b w:val="0"/>
          <w:sz w:val="22"/>
          <w:szCs w:val="22"/>
        </w:rPr>
        <w:t xml:space="preserve">электронная почта: </w:t>
      </w:r>
      <w:r w:rsidR="000662BC" w:rsidRPr="000662BC">
        <w:rPr>
          <w:b w:val="0"/>
          <w:sz w:val="22"/>
          <w:szCs w:val="22"/>
        </w:rPr>
        <w:t>snt-suroj@mail.ru</w:t>
      </w:r>
    </w:p>
    <w:p w14:paraId="2FA8EF27" w14:textId="7761C708" w:rsidR="003134EE" w:rsidRPr="000662BC" w:rsidRDefault="003134EE" w:rsidP="006F7F26">
      <w:pPr>
        <w:pStyle w:val="3"/>
        <w:numPr>
          <w:ilvl w:val="1"/>
          <w:numId w:val="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0662BC">
        <w:rPr>
          <w:b w:val="0"/>
          <w:sz w:val="22"/>
          <w:szCs w:val="22"/>
        </w:rPr>
        <w:t xml:space="preserve">канал в </w:t>
      </w:r>
      <w:proofErr w:type="spellStart"/>
      <w:r w:rsidRPr="000662BC">
        <w:rPr>
          <w:b w:val="0"/>
          <w:sz w:val="22"/>
          <w:szCs w:val="22"/>
        </w:rPr>
        <w:t>месенд</w:t>
      </w:r>
      <w:r w:rsidR="00A96F7B" w:rsidRPr="000662BC">
        <w:rPr>
          <w:b w:val="0"/>
          <w:sz w:val="22"/>
          <w:szCs w:val="22"/>
        </w:rPr>
        <w:t>жере</w:t>
      </w:r>
      <w:proofErr w:type="spellEnd"/>
      <w:r w:rsidR="00A96F7B" w:rsidRPr="000662BC">
        <w:rPr>
          <w:b w:val="0"/>
          <w:sz w:val="22"/>
          <w:szCs w:val="22"/>
        </w:rPr>
        <w:t xml:space="preserve"> </w:t>
      </w:r>
      <w:r w:rsidRPr="000662BC">
        <w:rPr>
          <w:b w:val="0"/>
          <w:sz w:val="22"/>
          <w:szCs w:val="22"/>
          <w:lang w:val="en-US"/>
        </w:rPr>
        <w:t>WhatsApp</w:t>
      </w:r>
      <w:r w:rsidRPr="000662BC">
        <w:rPr>
          <w:b w:val="0"/>
          <w:sz w:val="22"/>
          <w:szCs w:val="22"/>
        </w:rPr>
        <w:t>:</w:t>
      </w:r>
      <w:r w:rsidR="00772326" w:rsidRPr="000662BC">
        <w:rPr>
          <w:b w:val="0"/>
          <w:sz w:val="22"/>
          <w:szCs w:val="22"/>
        </w:rPr>
        <w:t xml:space="preserve"> «</w:t>
      </w:r>
      <w:r w:rsidR="000662BC" w:rsidRPr="000662BC">
        <w:rPr>
          <w:b w:val="0"/>
          <w:sz w:val="22"/>
          <w:szCs w:val="22"/>
        </w:rPr>
        <w:t>СНТ «Сурож»</w:t>
      </w:r>
      <w:r w:rsidR="00772326" w:rsidRPr="000662BC">
        <w:rPr>
          <w:b w:val="0"/>
          <w:sz w:val="22"/>
          <w:szCs w:val="22"/>
        </w:rPr>
        <w:t>»</w:t>
      </w:r>
    </w:p>
    <w:p w14:paraId="2B605AA7" w14:textId="77777777" w:rsidR="00BF47BF" w:rsidRPr="000662BC" w:rsidRDefault="00BF47BF" w:rsidP="006F7F26">
      <w:pPr>
        <w:pStyle w:val="3"/>
        <w:numPr>
          <w:ilvl w:val="1"/>
          <w:numId w:val="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0662BC">
        <w:rPr>
          <w:b w:val="0"/>
          <w:sz w:val="22"/>
          <w:szCs w:val="22"/>
        </w:rPr>
        <w:t>номера мобильных телефонов председателя и членов правления</w:t>
      </w:r>
      <w:r w:rsidR="00CD6491" w:rsidRPr="000662BC">
        <w:rPr>
          <w:b w:val="0"/>
          <w:sz w:val="22"/>
          <w:szCs w:val="22"/>
        </w:rPr>
        <w:t>.</w:t>
      </w:r>
    </w:p>
    <w:p w14:paraId="2A827908" w14:textId="77777777" w:rsidR="00D23481" w:rsidRPr="00C32B67" w:rsidRDefault="00D23481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создано на неограниченный срок. Товарищество является некоммерческой корпоративной организацией, участники которой обладают правом членства в ней и формируют высший орган управления.</w:t>
      </w:r>
    </w:p>
    <w:p w14:paraId="6A6A02DE" w14:textId="77777777" w:rsidR="00C3680C" w:rsidRPr="00C32B67" w:rsidRDefault="00D23481" w:rsidP="006F7F26">
      <w:pPr>
        <w:pStyle w:val="2"/>
        <w:numPr>
          <w:ilvl w:val="1"/>
          <w:numId w:val="6"/>
        </w:numPr>
        <w:tabs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Товарищество на основе членства объединяет собственников объектов недвижимости (земельных участков, жилых домов, садовых домов и др.) в границах территории ведения садоводства, и осуществляет деятельность в соответствии </w:t>
      </w:r>
      <w:r w:rsidR="00896777" w:rsidRPr="00C32B67">
        <w:rPr>
          <w:b w:val="0"/>
          <w:sz w:val="22"/>
          <w:szCs w:val="22"/>
        </w:rPr>
        <w:t xml:space="preserve">с </w:t>
      </w:r>
      <w:r w:rsidRPr="00C32B67">
        <w:rPr>
          <w:b w:val="0"/>
          <w:sz w:val="22"/>
          <w:szCs w:val="22"/>
        </w:rPr>
        <w:t>Законом №217-ФЗ, иными нормативными правовыми актами Российской Федерации, Московской области, органов местного самоуправления и настоящим уставом.</w:t>
      </w:r>
    </w:p>
    <w:p w14:paraId="7FFCEC1D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является собственником своего имущества. Имущество общего пользования, расположенное или созданное в границах территории товарищества, может также принадлежать товариществу на праве собственности и ином праве, предусмотренном гражданским законодательством.</w:t>
      </w:r>
    </w:p>
    <w:p w14:paraId="24FB2333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Товарищество осуществляет свою деятельность на принципах самоуправления и самоокупаемости.</w:t>
      </w:r>
    </w:p>
    <w:p w14:paraId="51822F5F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отвечает по своим обязательствам всем принадлежащим ему имуществом. Товарищество не отвечает по обязательствам членов товарищества. Члены товарищества не отвечают по обязательствам товарищества.</w:t>
      </w:r>
    </w:p>
    <w:p w14:paraId="0A60332C" w14:textId="77777777" w:rsidR="00C3680C" w:rsidRPr="00C32B67" w:rsidRDefault="00C3680C" w:rsidP="006F7F26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Требования настоящего устава обязательны для исполнения всеми членами товарищества, товариществом как юридическим лицом, а также в объеме, предусмотренном </w:t>
      </w:r>
      <w:r w:rsidR="00992149" w:rsidRPr="00C32B67">
        <w:rPr>
          <w:b w:val="0"/>
          <w:sz w:val="22"/>
          <w:szCs w:val="22"/>
        </w:rPr>
        <w:t>Законом №217-ФЗ</w:t>
      </w:r>
      <w:r w:rsidRPr="00C32B67">
        <w:rPr>
          <w:b w:val="0"/>
          <w:sz w:val="22"/>
          <w:szCs w:val="22"/>
        </w:rPr>
        <w:t>, – лицами, указанными в части 1 статьи 5 указанного закона.</w:t>
      </w:r>
    </w:p>
    <w:p w14:paraId="2797C26D" w14:textId="77777777" w:rsidR="003762C0" w:rsidRPr="00C32B67" w:rsidRDefault="003762C0" w:rsidP="003762C0">
      <w:pPr>
        <w:pStyle w:val="2"/>
        <w:numPr>
          <w:ilvl w:val="1"/>
          <w:numId w:val="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Вмешательство в деятельность товарищества государственных, общественных или иных органов и организаций допускается только в случаях, прямо предусмотренных законодательством.</w:t>
      </w:r>
    </w:p>
    <w:p w14:paraId="040AA638" w14:textId="77777777" w:rsidR="00367588" w:rsidRPr="00C32B67" w:rsidRDefault="00367588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b w:val="0"/>
          <w:caps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ТЕРРИТОРИЯ ТОВАРИЩЕСТВА</w:t>
      </w:r>
    </w:p>
    <w:p w14:paraId="279764EC" w14:textId="2F5806FF" w:rsidR="00367588" w:rsidRPr="00D0555D" w:rsidRDefault="00367588" w:rsidP="00F00EE5">
      <w:pPr>
        <w:pStyle w:val="2"/>
        <w:numPr>
          <w:ilvl w:val="1"/>
          <w:numId w:val="91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D0555D">
        <w:rPr>
          <w:b w:val="0"/>
          <w:sz w:val="22"/>
          <w:szCs w:val="22"/>
        </w:rPr>
        <w:t xml:space="preserve">Территорией ведения садоводства товарищества (далее – территория товарищества) являются земельные участки общей площадью в границах кадастровых кварталов </w:t>
      </w:r>
      <w:r w:rsidR="000662BC" w:rsidRPr="00D0555D">
        <w:rPr>
          <w:b w:val="0"/>
          <w:sz w:val="22"/>
          <w:szCs w:val="22"/>
        </w:rPr>
        <w:t>90:23:050501</w:t>
      </w:r>
      <w:r w:rsidR="00F16BE6" w:rsidRPr="00D0555D">
        <w:rPr>
          <w:b w:val="0"/>
          <w:sz w:val="22"/>
          <w:szCs w:val="22"/>
        </w:rPr>
        <w:t xml:space="preserve"> и </w:t>
      </w:r>
      <w:r w:rsidR="00D0555D" w:rsidRPr="00D0555D">
        <w:rPr>
          <w:b w:val="0"/>
          <w:sz w:val="22"/>
          <w:szCs w:val="22"/>
        </w:rPr>
        <w:t>90:23:050601</w:t>
      </w:r>
      <w:r w:rsidRPr="00D0555D">
        <w:rPr>
          <w:b w:val="0"/>
          <w:sz w:val="22"/>
          <w:szCs w:val="22"/>
        </w:rPr>
        <w:t>, образованные из земельного участка</w:t>
      </w:r>
      <w:r w:rsidR="00D0555D" w:rsidRPr="00D0555D">
        <w:rPr>
          <w:b w:val="0"/>
          <w:sz w:val="22"/>
          <w:szCs w:val="22"/>
        </w:rPr>
        <w:t xml:space="preserve"> с кадастровым номером 90:23:050501:59</w:t>
      </w:r>
      <w:r w:rsidRPr="00D0555D">
        <w:rPr>
          <w:b w:val="0"/>
          <w:sz w:val="22"/>
          <w:szCs w:val="22"/>
        </w:rPr>
        <w:t>, указанного в части 3 статьи</w:t>
      </w:r>
      <w:r w:rsidR="00740381" w:rsidRPr="00D0555D">
        <w:rPr>
          <w:b w:val="0"/>
          <w:sz w:val="22"/>
          <w:szCs w:val="22"/>
        </w:rPr>
        <w:t xml:space="preserve"> 2</w:t>
      </w:r>
      <w:r w:rsidRPr="00D0555D">
        <w:rPr>
          <w:b w:val="0"/>
          <w:sz w:val="22"/>
          <w:szCs w:val="22"/>
        </w:rPr>
        <w:t>, в том числе:</w:t>
      </w:r>
    </w:p>
    <w:p w14:paraId="76077C83" w14:textId="435DF40D" w:rsidR="00367588" w:rsidRPr="00D0555D" w:rsidRDefault="00367588" w:rsidP="006F7F26">
      <w:pPr>
        <w:pStyle w:val="3"/>
        <w:numPr>
          <w:ilvl w:val="1"/>
          <w:numId w:val="4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D0555D">
        <w:rPr>
          <w:b w:val="0"/>
          <w:sz w:val="22"/>
          <w:szCs w:val="22"/>
        </w:rPr>
        <w:t>земельные участки общего пользования (назначения) с</w:t>
      </w:r>
      <w:r w:rsidR="00B13541">
        <w:rPr>
          <w:b w:val="0"/>
          <w:sz w:val="22"/>
          <w:szCs w:val="22"/>
        </w:rPr>
        <w:t xml:space="preserve"> условным номером</w:t>
      </w:r>
      <w:r w:rsidRPr="00D0555D">
        <w:rPr>
          <w:b w:val="0"/>
          <w:sz w:val="22"/>
          <w:szCs w:val="22"/>
        </w:rPr>
        <w:t xml:space="preserve"> </w:t>
      </w:r>
      <w:r w:rsidR="00D0555D" w:rsidRPr="00D0555D">
        <w:rPr>
          <w:b w:val="0"/>
          <w:sz w:val="22"/>
          <w:szCs w:val="22"/>
        </w:rPr>
        <w:t>90:23:050501:</w:t>
      </w:r>
      <w:proofErr w:type="gramStart"/>
      <w:r w:rsidR="00D0555D" w:rsidRPr="00D0555D">
        <w:rPr>
          <w:b w:val="0"/>
          <w:sz w:val="22"/>
          <w:szCs w:val="22"/>
        </w:rPr>
        <w:t>59:ЗУ</w:t>
      </w:r>
      <w:proofErr w:type="gramEnd"/>
      <w:r w:rsidR="00D0555D" w:rsidRPr="00D0555D">
        <w:rPr>
          <w:b w:val="0"/>
          <w:sz w:val="22"/>
          <w:szCs w:val="22"/>
        </w:rPr>
        <w:t>13</w:t>
      </w:r>
      <w:r w:rsidR="00B13541">
        <w:rPr>
          <w:b w:val="0"/>
          <w:sz w:val="22"/>
          <w:szCs w:val="22"/>
        </w:rPr>
        <w:t>9</w:t>
      </w:r>
      <w:r w:rsidR="00D0555D" w:rsidRPr="00D0555D">
        <w:rPr>
          <w:b w:val="0"/>
          <w:sz w:val="22"/>
          <w:szCs w:val="22"/>
        </w:rPr>
        <w:t xml:space="preserve"> </w:t>
      </w:r>
      <w:r w:rsidR="00F16BE6" w:rsidRPr="00D0555D">
        <w:rPr>
          <w:b w:val="0"/>
          <w:sz w:val="22"/>
          <w:szCs w:val="22"/>
        </w:rPr>
        <w:t xml:space="preserve"> площадью </w:t>
      </w:r>
      <w:r w:rsidR="00B13541">
        <w:rPr>
          <w:b w:val="0"/>
          <w:sz w:val="22"/>
          <w:szCs w:val="22"/>
        </w:rPr>
        <w:t>20468</w:t>
      </w:r>
      <w:r w:rsidR="00D0555D" w:rsidRPr="00D0555D">
        <w:rPr>
          <w:b w:val="0"/>
          <w:sz w:val="22"/>
          <w:szCs w:val="22"/>
        </w:rPr>
        <w:t xml:space="preserve"> </w:t>
      </w:r>
      <w:r w:rsidR="00F16BE6" w:rsidRPr="00D0555D">
        <w:rPr>
          <w:b w:val="0"/>
          <w:sz w:val="22"/>
          <w:szCs w:val="22"/>
        </w:rPr>
        <w:t>кв.м</w:t>
      </w:r>
      <w:r w:rsidR="00D0555D" w:rsidRPr="00D0555D">
        <w:rPr>
          <w:b w:val="0"/>
          <w:sz w:val="22"/>
          <w:szCs w:val="22"/>
        </w:rPr>
        <w:t>.</w:t>
      </w:r>
    </w:p>
    <w:p w14:paraId="18409212" w14:textId="18535997" w:rsidR="00367588" w:rsidRPr="006C510E" w:rsidRDefault="00367588" w:rsidP="006F7F26">
      <w:pPr>
        <w:pStyle w:val="3"/>
        <w:numPr>
          <w:ilvl w:val="1"/>
          <w:numId w:val="4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6C510E">
        <w:rPr>
          <w:b w:val="0"/>
          <w:sz w:val="22"/>
          <w:szCs w:val="22"/>
        </w:rPr>
        <w:t>земельные участки</w:t>
      </w:r>
      <w:r w:rsidR="005C00B0" w:rsidRPr="006C510E">
        <w:rPr>
          <w:b w:val="0"/>
          <w:sz w:val="22"/>
          <w:szCs w:val="22"/>
        </w:rPr>
        <w:t xml:space="preserve"> граждан для ведения садоводства</w:t>
      </w:r>
      <w:r w:rsidRPr="006C510E">
        <w:rPr>
          <w:b w:val="0"/>
          <w:sz w:val="22"/>
          <w:szCs w:val="22"/>
        </w:rPr>
        <w:t>, имеющие различную площадь и находящиеся в собственности</w:t>
      </w:r>
      <w:r w:rsidR="00B13541">
        <w:rPr>
          <w:b w:val="0"/>
          <w:sz w:val="22"/>
          <w:szCs w:val="22"/>
        </w:rPr>
        <w:t xml:space="preserve"> (пользовании)</w:t>
      </w:r>
      <w:r w:rsidRPr="006C510E">
        <w:rPr>
          <w:b w:val="0"/>
          <w:sz w:val="22"/>
          <w:szCs w:val="22"/>
        </w:rPr>
        <w:t xml:space="preserve"> граждан – </w:t>
      </w:r>
      <w:r w:rsidR="006C510E" w:rsidRPr="006C510E">
        <w:rPr>
          <w:b w:val="0"/>
          <w:sz w:val="22"/>
          <w:szCs w:val="22"/>
        </w:rPr>
        <w:t>16</w:t>
      </w:r>
      <w:r w:rsidR="00A4083D">
        <w:rPr>
          <w:b w:val="0"/>
          <w:sz w:val="22"/>
          <w:szCs w:val="22"/>
        </w:rPr>
        <w:t>9</w:t>
      </w:r>
      <w:r w:rsidRPr="006C510E">
        <w:rPr>
          <w:b w:val="0"/>
          <w:sz w:val="22"/>
          <w:szCs w:val="22"/>
        </w:rPr>
        <w:t xml:space="preserve"> участков общей площадью </w:t>
      </w:r>
      <w:r w:rsidR="00A4083D">
        <w:rPr>
          <w:b w:val="0"/>
          <w:sz w:val="22"/>
          <w:szCs w:val="22"/>
        </w:rPr>
        <w:t>109101</w:t>
      </w:r>
      <w:r w:rsidRPr="006C510E">
        <w:rPr>
          <w:b w:val="0"/>
          <w:sz w:val="22"/>
          <w:szCs w:val="22"/>
        </w:rPr>
        <w:t xml:space="preserve"> кв.м. на дату утверждения настоящей редакции устава.</w:t>
      </w:r>
    </w:p>
    <w:p w14:paraId="00308659" w14:textId="77777777" w:rsidR="00367588" w:rsidRPr="00C32B67" w:rsidRDefault="00367588" w:rsidP="00F00EE5">
      <w:pPr>
        <w:pStyle w:val="2"/>
        <w:numPr>
          <w:ilvl w:val="1"/>
          <w:numId w:val="91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 территории товарищества также относятся:</w:t>
      </w:r>
    </w:p>
    <w:p w14:paraId="609EB496" w14:textId="77777777" w:rsidR="00367588" w:rsidRPr="00C32B67" w:rsidRDefault="00367588" w:rsidP="00F00EE5">
      <w:pPr>
        <w:pStyle w:val="3"/>
        <w:numPr>
          <w:ilvl w:val="1"/>
          <w:numId w:val="110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земельные участки, образованные по инициативе собственников при разделении земельного участка на несколько земельных участков или объединении земельных участков в один земельный участок, а также в результате перераспределения земельных участков;</w:t>
      </w:r>
    </w:p>
    <w:p w14:paraId="4382B76F" w14:textId="77777777" w:rsidR="00367588" w:rsidRPr="00C32B67" w:rsidRDefault="00367588" w:rsidP="00F00EE5">
      <w:pPr>
        <w:pStyle w:val="3"/>
        <w:numPr>
          <w:ilvl w:val="1"/>
          <w:numId w:val="110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вновь образованные земельные участки в случае увеличения площади находящихся в собственности граждан земельных участков, расположенных в границах товарищества, в результате перераспределения земельных участков, находящихся в государственной или муниципальной собственности</w:t>
      </w:r>
    </w:p>
    <w:p w14:paraId="08C3F67E" w14:textId="77777777" w:rsidR="00367588" w:rsidRPr="00C32B67" w:rsidRDefault="00367588" w:rsidP="00F00EE5">
      <w:pPr>
        <w:pStyle w:val="2"/>
        <w:numPr>
          <w:ilvl w:val="1"/>
          <w:numId w:val="91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уточнении местоположения границ земельного участка по результатам проведения комплексных кадастровых работ или исправления реестровой ошибки в описании местоположения границ земельного участка к территории товарищества относится земельный участок с актуальными сведениями в Едином государственном реестре недвижимости.</w:t>
      </w:r>
    </w:p>
    <w:p w14:paraId="60D3F918" w14:textId="77777777" w:rsidR="00367588" w:rsidRPr="00C32B67" w:rsidRDefault="00367588" w:rsidP="00F00EE5">
      <w:pPr>
        <w:pStyle w:val="2"/>
        <w:numPr>
          <w:ilvl w:val="1"/>
          <w:numId w:val="91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Садовый земельный участок может быть включен в границы только одной территории товарищества.</w:t>
      </w:r>
    </w:p>
    <w:p w14:paraId="3F07E5D6" w14:textId="77777777" w:rsidR="007E536A" w:rsidRPr="00C32B67" w:rsidRDefault="007E536A" w:rsidP="00F00EE5">
      <w:pPr>
        <w:pStyle w:val="a3"/>
        <w:numPr>
          <w:ilvl w:val="1"/>
          <w:numId w:val="91"/>
        </w:numPr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Управление имуществом общего пользования в границах территории товарищества может осуществлять только одно товарищество в соответствии с Законом №217-ФЗ и настоящим уставом.</w:t>
      </w:r>
    </w:p>
    <w:p w14:paraId="2D090D99" w14:textId="77777777" w:rsidR="006C5E67" w:rsidRPr="00C32B67" w:rsidRDefault="006C5E67" w:rsidP="00F00EE5">
      <w:pPr>
        <w:pStyle w:val="a3"/>
        <w:numPr>
          <w:ilvl w:val="1"/>
          <w:numId w:val="91"/>
        </w:numPr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Территория товарищества является закрытой для доступа посторонних лиц, въезд автотранспорта ограничен шлагбаумом</w:t>
      </w:r>
      <w:r w:rsidR="00F557AD" w:rsidRPr="00C32B67">
        <w:rPr>
          <w:rFonts w:ascii="Times New Roman" w:eastAsia="Times New Roman" w:hAnsi="Times New Roman" w:cs="Times New Roman"/>
          <w:bCs/>
          <w:lang w:eastAsia="ru-RU"/>
        </w:rPr>
        <w:t xml:space="preserve"> (воротами), а также калитками для пешеходов</w:t>
      </w:r>
      <w:r w:rsidRPr="00C32B6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F5B6BAA" w14:textId="77777777" w:rsidR="004D3567" w:rsidRPr="00C32B67" w:rsidRDefault="004D3567" w:rsidP="004D356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b w:val="0"/>
          <w:caps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ЦЕЛИ СОЗДАНИЯ И ДЕЯТЕЛЬНОСТИ ТОВАРИЩЕСТВА</w:t>
      </w:r>
    </w:p>
    <w:p w14:paraId="5BBE9D54" w14:textId="249E59EC" w:rsidR="00772326" w:rsidRPr="0007160A" w:rsidRDefault="004D3567" w:rsidP="0007160A">
      <w:pPr>
        <w:pStyle w:val="2"/>
        <w:numPr>
          <w:ilvl w:val="1"/>
          <w:numId w:val="12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Основным видом деятельности товарищества является управление эксплуатацией жилого и нежилого фонда</w:t>
      </w:r>
      <w:r w:rsidR="0007160A">
        <w:rPr>
          <w:b w:val="0"/>
          <w:sz w:val="22"/>
          <w:szCs w:val="22"/>
        </w:rPr>
        <w:t>.</w:t>
      </w:r>
    </w:p>
    <w:p w14:paraId="3AA68D96" w14:textId="77777777" w:rsidR="004D3567" w:rsidRPr="00C32B67" w:rsidRDefault="004D3567" w:rsidP="00F00EE5">
      <w:pPr>
        <w:pStyle w:val="2"/>
        <w:numPr>
          <w:ilvl w:val="1"/>
          <w:numId w:val="12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осуществляет свою деятельность для совместного владения, пользования и в установленных действующим законодательством Российской Федерации пределах распоряжения гражданами имуществом общего пользования, находящимся в собственности товарищества как юридического лица, или в общем пользовании, а также для следующих целей:</w:t>
      </w:r>
    </w:p>
    <w:p w14:paraId="229286D1" w14:textId="77777777" w:rsidR="004D3567" w:rsidRPr="00C32B67" w:rsidRDefault="004D3567" w:rsidP="00A41FEE">
      <w:pPr>
        <w:pStyle w:val="3"/>
        <w:numPr>
          <w:ilvl w:val="1"/>
          <w:numId w:val="123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создание благоприятных условий для ведения гражданами садоводства (обеспечение тепловой и электрической энергией, водой, газом, водоотведение, обращение с твердыми коммунальными отходами, благоустройство и охрана территории товарищества, обеспечение пожарной безопасности территории товарищества и иные условия);</w:t>
      </w:r>
    </w:p>
    <w:p w14:paraId="6A4AB2CD" w14:textId="77777777" w:rsidR="004D3567" w:rsidRPr="00C32B67" w:rsidRDefault="004D3567" w:rsidP="00A41FEE">
      <w:pPr>
        <w:pStyle w:val="3"/>
        <w:numPr>
          <w:ilvl w:val="1"/>
          <w:numId w:val="123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содействие гражданам в освоении земельных участков в границах территории товарищества;</w:t>
      </w:r>
    </w:p>
    <w:p w14:paraId="4EBA4920" w14:textId="77777777" w:rsidR="004D3567" w:rsidRPr="00C32B67" w:rsidRDefault="004D3567" w:rsidP="00A41FEE">
      <w:pPr>
        <w:pStyle w:val="3"/>
        <w:numPr>
          <w:ilvl w:val="1"/>
          <w:numId w:val="123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14:paraId="5B94249E" w14:textId="77777777" w:rsidR="004D3567" w:rsidRPr="00C32B67" w:rsidRDefault="004D3567" w:rsidP="00F00EE5">
      <w:pPr>
        <w:pStyle w:val="2"/>
        <w:numPr>
          <w:ilvl w:val="1"/>
          <w:numId w:val="12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Для достижения целей, указанных в настоящей статье, товарищество осуществляет свою деятельность по следующим направлениям:</w:t>
      </w:r>
    </w:p>
    <w:p w14:paraId="5D4DB2FD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формирование и обеспечение успешного функционирования и полноценного развития товарищества;</w:t>
      </w:r>
    </w:p>
    <w:p w14:paraId="08D87BD7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обеспечение управления территорией товарищества, в пределах которой находятся садовые земельные участки членов товарищества, ее обслуживание и эксплуатация в интересах членов товарищества и других жителей в соответствии с целями, установленными в настоящем пункте;</w:t>
      </w:r>
    </w:p>
    <w:p w14:paraId="7413981B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благоустройство и озеленение общей территории товарищества, поддержание ее в состоянии, отвечающем современным культурно-эстетическим требованиям;</w:t>
      </w:r>
    </w:p>
    <w:p w14:paraId="2EBF3C12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приобретение и доставка в интересах членов товарищества посадочного материала, садового и другого инвентаря, строительных материалов, удобрений, ядохимикатов, других необходимых товаров;</w:t>
      </w:r>
    </w:p>
    <w:p w14:paraId="7970468B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создание благоприятной экологической обстановки на территории товарищества, надлежащих условий для ведения садоводства;</w:t>
      </w:r>
    </w:p>
    <w:p w14:paraId="634F31B0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содействие собственникам садовых участков, расположенных в границах территории товарищества, в реализации выращенной на своих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нормативов;</w:t>
      </w:r>
    </w:p>
    <w:p w14:paraId="70321C0E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создание и развитие инженерно-технической и социально-бытовой инфраструктуры территории товарищества, имущественных и иных объектов общего пользования;</w:t>
      </w:r>
    </w:p>
    <w:p w14:paraId="4D6B2D3C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ремонт и содержание инженерных сетей, дорог и других объектов общего пользования за счет привлеченных и собственных средств товарищества как силами товарищества, так и силами подрядных организаций и индивидуальных предпринимателей, привлекаемых для этих целей на основе гражданско-правовых договоров;</w:t>
      </w:r>
    </w:p>
    <w:p w14:paraId="23B34338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обеспечение надлежащего технического, противопожарного, экологического и санитарного состояния общего имущества и земель общего пользования товарищества, а также прилегающих территорий;</w:t>
      </w:r>
    </w:p>
    <w:p w14:paraId="2F268ED1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обеспечение рабочего состояния систем водоснабжения, электроснабжения, газоснабжения, канализации в пределах земельных участков общего пользования товарищества, их аварийный и текущий ремонт;</w:t>
      </w:r>
    </w:p>
    <w:p w14:paraId="7541A8BC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организация обеспечения коммунальными услугами (электро-, водо-, газоснабжение, вывоз мусора, услуги связи и т.п.) граждан – владельцев садовых земельных участков и организация оплаты этих услуг;</w:t>
      </w:r>
    </w:p>
    <w:p w14:paraId="72F33911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привлечение на договорной основе специализированных организаций и частных лиц для обеспечения правопорядка на территории товарищества, охраны имущества товарищества и имущества его членов;</w:t>
      </w:r>
    </w:p>
    <w:p w14:paraId="77E13C48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организация строительства или строительство собственными силами на отведенных в установленном порядке земельных участках зданий, строений, сооружений, необходимых для достижения целей деятельности товарищества;</w:t>
      </w:r>
    </w:p>
    <w:p w14:paraId="16D280C8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формирование условий для удовлетворения культурных, духовных и иных нематериальных потребностей членов товарищества;</w:t>
      </w:r>
    </w:p>
    <w:p w14:paraId="24A33E6B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защита имущественных и личных неимущественных прав и интересов членов Товарищества по правоотношениям, вытекающим из их членства в товариществе;</w:t>
      </w:r>
    </w:p>
    <w:p w14:paraId="259E4678" w14:textId="77777777" w:rsidR="004D3567" w:rsidRPr="00C32B67" w:rsidRDefault="004D3567" w:rsidP="00F00EE5">
      <w:pPr>
        <w:pStyle w:val="3"/>
        <w:numPr>
          <w:ilvl w:val="1"/>
          <w:numId w:val="11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представление общих интересов членов товарищества в государственных и местных органах власти и управления, местных органах самоуправления, в судах;</w:t>
      </w:r>
    </w:p>
    <w:p w14:paraId="46DA4A7E" w14:textId="77777777" w:rsidR="004D3567" w:rsidRPr="00C32B67" w:rsidRDefault="004D3567" w:rsidP="00F22A77">
      <w:pPr>
        <w:pStyle w:val="1"/>
        <w:numPr>
          <w:ilvl w:val="0"/>
          <w:numId w:val="2"/>
        </w:numPr>
        <w:autoSpaceDE w:val="0"/>
        <w:spacing w:before="240" w:after="120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ПРАВА И ОБЯЗАННОСТИ ТОВАРИЩЕСТВА</w:t>
      </w:r>
    </w:p>
    <w:p w14:paraId="3F688DA7" w14:textId="77777777" w:rsidR="004D3567" w:rsidRPr="00C32B67" w:rsidRDefault="004D3567" w:rsidP="00F00EE5">
      <w:pPr>
        <w:pStyle w:val="2"/>
        <w:numPr>
          <w:ilvl w:val="1"/>
          <w:numId w:val="122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Для достижения уставных целей товарищество помимо правомочий, указанных в статье 4 настоящего устава, вправе осуществлять следующие полномочия:</w:t>
      </w:r>
    </w:p>
    <w:p w14:paraId="290F1D41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владеть, пользоваться и распоряжаться имуществом, находящимся в собственности товарищества;</w:t>
      </w:r>
    </w:p>
    <w:p w14:paraId="43E21B6F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привлекать целевые и членские взносы членов товарищества и заемные средства третьих лиц, а также добровольные пожертвования;</w:t>
      </w:r>
    </w:p>
    <w:p w14:paraId="54433C7A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заключать, изменять и расторгать любые гражданско-правовые договоры, а также трудовые договоры;</w:t>
      </w:r>
    </w:p>
    <w:p w14:paraId="3273F547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самостоятельно определять формы, системы и размеры оплаты труда лиц, состоящих с товариществом в трудовых отношениях;</w:t>
      </w:r>
    </w:p>
    <w:p w14:paraId="25958048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передавать на договорных началах денежные и иные материальные средства лицам, выполняющим для товарищества работы и предоставляющим ему услуги;</w:t>
      </w:r>
    </w:p>
    <w:p w14:paraId="73671BAD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производить модернизацию или реконструировать часть общего имущества;</w:t>
      </w:r>
    </w:p>
    <w:p w14:paraId="559DADAA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списывать с баланса принадлежащие товариществу изношенные или морально устаревшие материальные ценности и нематериальные активы;</w:t>
      </w:r>
    </w:p>
    <w:p w14:paraId="1D1C294D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проводить переоценку основных фондов и оборотных средств самостоятельно или с привлечением независимого оценщика;</w:t>
      </w:r>
    </w:p>
    <w:p w14:paraId="5C6940F1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получать в аренду, бессрочное пользование или приобретать в собственность земельные участки для возведения в соответствии с градостроительными нормами и правилами зданий и иных построек, необходимых для достижения целей товарищества;</w:t>
      </w:r>
    </w:p>
    <w:p w14:paraId="4CED52D0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обращаться в суд, арбитражный суд с заявлениями о признании недействительными (полностью или частично) актов органов государственной власти, актов органов местного самоуправления или о нарушении должностными лицами прав и законных интересов товарищества;</w:t>
      </w:r>
    </w:p>
    <w:p w14:paraId="478ED9AB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заключать договоры страхования в отношении имущества общего пользования и объектов, находящихся в собственности или управлении товарищества;</w:t>
      </w:r>
    </w:p>
    <w:p w14:paraId="4E41425F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вступать в ассоциации (союзы) некоммерческих организаций;</w:t>
      </w:r>
    </w:p>
    <w:p w14:paraId="389C1AC4" w14:textId="77777777" w:rsidR="004D3567" w:rsidRPr="00C32B67" w:rsidRDefault="004D3567" w:rsidP="00F00EE5">
      <w:pPr>
        <w:pStyle w:val="3"/>
        <w:numPr>
          <w:ilvl w:val="1"/>
          <w:numId w:val="11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осуществлять иные не противоречащие законодательству правомочия, обеспечивающие достижение целей товарищества.</w:t>
      </w:r>
    </w:p>
    <w:p w14:paraId="57BBAC64" w14:textId="77777777" w:rsidR="004D3567" w:rsidRPr="00C32B67" w:rsidRDefault="004D3567" w:rsidP="00F00EE5">
      <w:pPr>
        <w:pStyle w:val="2"/>
        <w:numPr>
          <w:ilvl w:val="1"/>
          <w:numId w:val="122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обязано:</w:t>
      </w:r>
    </w:p>
    <w:p w14:paraId="55D15457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обеспечивать исполнение членами товарищества требований настоящего устава, действующего законодательства Российской Федерации, актов органов местного самоуправления, действующих норм, правил и нормативов по вопросам, относящимся к деятельности товарищества;</w:t>
      </w:r>
    </w:p>
    <w:p w14:paraId="5A9D698B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выполнять в порядке, предусмотренном законодательством, договорные обязательства;</w:t>
      </w:r>
    </w:p>
    <w:p w14:paraId="63E6CE77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обеспечивать надлежащее техническое, противопожарное, экологическое и санитарное состояние общего имущества товарищества;</w:t>
      </w:r>
    </w:p>
    <w:p w14:paraId="288B8452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выступать   в   интересах</w:t>
      </w:r>
      <w:r w:rsidRPr="00C32B67">
        <w:rPr>
          <w:b w:val="0"/>
          <w:sz w:val="22"/>
          <w:szCs w:val="22"/>
        </w:rPr>
        <w:tab/>
      </w:r>
      <w:proofErr w:type="gramStart"/>
      <w:r w:rsidRPr="00C32B67">
        <w:rPr>
          <w:b w:val="0"/>
          <w:sz w:val="22"/>
          <w:szCs w:val="22"/>
        </w:rPr>
        <w:t>членов  товарищества</w:t>
      </w:r>
      <w:proofErr w:type="gramEnd"/>
      <w:r w:rsidRPr="00C32B67">
        <w:rPr>
          <w:b w:val="0"/>
          <w:sz w:val="22"/>
          <w:szCs w:val="22"/>
        </w:rPr>
        <w:t xml:space="preserve">   заказчиком коммунальных</w:t>
      </w:r>
      <w:r w:rsidRPr="00C32B67">
        <w:rPr>
          <w:b w:val="0"/>
          <w:sz w:val="22"/>
          <w:szCs w:val="22"/>
        </w:rPr>
        <w:tab/>
        <w:t>услуг и представлять интересы владельцев земельных участков при расчетах за такие услуги в отношениях с соответствующими службами;</w:t>
      </w:r>
    </w:p>
    <w:p w14:paraId="0B601682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обеспечивать соблюдение интересов всех членов товарищества при установлении условий и порядка владения, пользования и распоряжения общей собственностью, распределении между владельцами земельных участков издержек по содержанию и ремонту общего имущества товарищества;</w:t>
      </w:r>
    </w:p>
    <w:p w14:paraId="004C2F1B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случаях, предусмотренных законодательством, настоящим уставом, решениями общих собраний представлять интересы членов товарищества в отношениях, связанных с общей собственностью товарищества, а также в иных отношениях с третьими лицами;</w:t>
      </w:r>
    </w:p>
    <w:p w14:paraId="05B7C2EE" w14:textId="77777777" w:rsidR="004D3567" w:rsidRPr="00C32B67" w:rsidRDefault="004D3567" w:rsidP="00F00EE5">
      <w:pPr>
        <w:pStyle w:val="3"/>
        <w:numPr>
          <w:ilvl w:val="1"/>
          <w:numId w:val="12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представлять гражданам, ведущим садоводство в индивидуальном порядке на территории товарищества, право пользования объектами инфраструктуры и другим общим имуществом товарищества за плату, размер которой равен годовому размеру членских и целевых взносов членов товарищества.</w:t>
      </w:r>
    </w:p>
    <w:p w14:paraId="6595045D" w14:textId="35C7206E" w:rsidR="004D3567" w:rsidRPr="00C32B67" w:rsidRDefault="004D3567" w:rsidP="00F22A77">
      <w:pPr>
        <w:pStyle w:val="2"/>
        <w:tabs>
          <w:tab w:val="left" w:pos="709"/>
          <w:tab w:val="left" w:pos="851"/>
        </w:tabs>
        <w:spacing w:before="20" w:beforeAutospacing="0" w:after="0" w:afterAutospacing="0"/>
        <w:ind w:left="567" w:firstLine="0"/>
        <w:rPr>
          <w:b w:val="0"/>
          <w:sz w:val="22"/>
          <w:szCs w:val="22"/>
        </w:rPr>
      </w:pPr>
    </w:p>
    <w:p w14:paraId="20D54485" w14:textId="77777777" w:rsidR="00324F44" w:rsidRPr="00C32B67" w:rsidRDefault="00BC5B9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ИМУЩЕСТВО ТОВАРИЩЕСТВА</w:t>
      </w:r>
    </w:p>
    <w:p w14:paraId="30B268E6" w14:textId="77777777" w:rsidR="00011BFF" w:rsidRPr="00C32B67" w:rsidRDefault="00011BFF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Имущество товарищества состоит из:        </w:t>
      </w:r>
    </w:p>
    <w:p w14:paraId="476F1D71" w14:textId="77777777" w:rsidR="00011BFF" w:rsidRPr="00C32B67" w:rsidRDefault="00B80CE2" w:rsidP="00F00EE5">
      <w:pPr>
        <w:pStyle w:val="3"/>
        <w:numPr>
          <w:ilvl w:val="1"/>
          <w:numId w:val="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</w:t>
      </w:r>
      <w:r w:rsidR="00011BFF" w:rsidRPr="00C32B67">
        <w:rPr>
          <w:b w:val="0"/>
          <w:sz w:val="22"/>
          <w:szCs w:val="22"/>
        </w:rPr>
        <w:t>мущества, являющегося совместной собственностью собственников земельных участков, расположенных в границах ведения садоводства товарищества</w:t>
      </w:r>
      <w:r w:rsidR="00881152" w:rsidRPr="00C32B67">
        <w:rPr>
          <w:b w:val="0"/>
          <w:sz w:val="22"/>
          <w:szCs w:val="22"/>
        </w:rPr>
        <w:t>;</w:t>
      </w:r>
      <w:r w:rsidR="00011BFF" w:rsidRPr="00C32B67">
        <w:rPr>
          <w:b w:val="0"/>
          <w:sz w:val="22"/>
          <w:szCs w:val="22"/>
        </w:rPr>
        <w:t xml:space="preserve">      </w:t>
      </w:r>
    </w:p>
    <w:p w14:paraId="0CC94262" w14:textId="77777777" w:rsidR="00011BFF" w:rsidRPr="00C32B67" w:rsidRDefault="00B80CE2" w:rsidP="00F00EE5">
      <w:pPr>
        <w:pStyle w:val="3"/>
        <w:numPr>
          <w:ilvl w:val="1"/>
          <w:numId w:val="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</w:t>
      </w:r>
      <w:r w:rsidR="00011BFF" w:rsidRPr="00C32B67">
        <w:rPr>
          <w:b w:val="0"/>
          <w:sz w:val="22"/>
          <w:szCs w:val="22"/>
        </w:rPr>
        <w:t>мущества, находящегося в собственности товарищества как юридического лица</w:t>
      </w:r>
      <w:r w:rsidR="00881152" w:rsidRPr="00C32B67">
        <w:rPr>
          <w:b w:val="0"/>
          <w:sz w:val="22"/>
          <w:szCs w:val="22"/>
        </w:rPr>
        <w:t>;</w:t>
      </w:r>
    </w:p>
    <w:p w14:paraId="20046446" w14:textId="77777777" w:rsidR="00011BFF" w:rsidRPr="00C32B67" w:rsidRDefault="00B80CE2" w:rsidP="00F00EE5">
      <w:pPr>
        <w:pStyle w:val="3"/>
        <w:numPr>
          <w:ilvl w:val="1"/>
          <w:numId w:val="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и</w:t>
      </w:r>
      <w:r w:rsidR="00011BFF" w:rsidRPr="00C32B67">
        <w:rPr>
          <w:b w:val="0"/>
          <w:sz w:val="22"/>
          <w:szCs w:val="22"/>
        </w:rPr>
        <w:t>мущества, находящегося в аренде (или на ином праве) товарищества как юридического лица</w:t>
      </w:r>
      <w:r w:rsidR="00881152" w:rsidRPr="00C32B67">
        <w:rPr>
          <w:b w:val="0"/>
          <w:sz w:val="22"/>
          <w:szCs w:val="22"/>
        </w:rPr>
        <w:t>;</w:t>
      </w:r>
    </w:p>
    <w:p w14:paraId="63878D85" w14:textId="77777777" w:rsidR="00011BFF" w:rsidRPr="00C32B67" w:rsidRDefault="00011BFF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Имущество общего пользования, расположенное в границах территории садоводства, созданное (приобретенное) после 01.01.2019 г., является общей долевой собственностью владельцев участков, расположенных в границах территории товарищества пропорционально площади данных участков. По решению общего собрания имущество общего пользования, приобретенное или созданное товариществом, может являться собственностью товарищества как юридического лица.</w:t>
      </w:r>
    </w:p>
    <w:p w14:paraId="624D1B14" w14:textId="3333E7CA" w:rsidR="00980226" w:rsidRPr="00C32B67" w:rsidRDefault="00980226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Имущество, переданное товариществу его членами, а также приобретенное за счет доходов от предпринимательской деятельности, является собственностью товарищества.</w:t>
      </w:r>
    </w:p>
    <w:p w14:paraId="4314C075" w14:textId="77777777" w:rsidR="00011BFF" w:rsidRPr="00C32B67" w:rsidRDefault="00011BFF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как юридическое лицо может иметь на праве собственности, аренды или ином праве:</w:t>
      </w:r>
    </w:p>
    <w:p w14:paraId="0E281B74" w14:textId="77777777" w:rsidR="00011BFF" w:rsidRPr="00C32B67" w:rsidRDefault="00011BFF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земельные участки общего пользования (дороги, проезды, пожарные водоемы, здания и иные сооружения, площадки и участки объектов инфраструктуры, включая их санитарно-защитные зоны);</w:t>
      </w:r>
    </w:p>
    <w:p w14:paraId="33B1E78A" w14:textId="77777777" w:rsidR="00011BFF" w:rsidRPr="00C32B67" w:rsidRDefault="00011BFF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объекты инфраструктуры (здания, строения, сооружения, жилищный фонд, инженерные сети, помещения для работы персонала товарищества и хранени</w:t>
      </w:r>
      <w:r w:rsidR="00671786" w:rsidRPr="00C32B67">
        <w:rPr>
          <w:b w:val="0"/>
          <w:sz w:val="22"/>
          <w:szCs w:val="22"/>
        </w:rPr>
        <w:t>я имущества товарищества и др.)</w:t>
      </w:r>
      <w:r w:rsidR="00444B43" w:rsidRPr="00C32B67">
        <w:rPr>
          <w:b w:val="0"/>
          <w:sz w:val="22"/>
          <w:szCs w:val="22"/>
        </w:rPr>
        <w:t>;</w:t>
      </w:r>
    </w:p>
    <w:p w14:paraId="4B0C6E07" w14:textId="77777777" w:rsidR="00011BFF" w:rsidRPr="00C32B67" w:rsidRDefault="00011BFF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движимое имущество (инвентарь, оборудование, инструменты, имущество культурно-просветительского и оздоровительного назначения);</w:t>
      </w:r>
    </w:p>
    <w:p w14:paraId="36E5D4AA" w14:textId="77777777" w:rsidR="00011BFF" w:rsidRPr="00C32B67" w:rsidRDefault="00011BFF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наличные и безналичные денежные средства;</w:t>
      </w:r>
    </w:p>
    <w:p w14:paraId="2A1C5A98" w14:textId="77777777" w:rsidR="00871D4E" w:rsidRPr="00C32B67" w:rsidRDefault="00871D4E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любые транспортные средства, в том числе: специальную и строительно-дорожную технику, механические транспортные средства, средства малой механизации и др.</w:t>
      </w:r>
    </w:p>
    <w:p w14:paraId="1CCC5515" w14:textId="77777777" w:rsidR="00011BFF" w:rsidRPr="00C32B67" w:rsidRDefault="00011BFF" w:rsidP="00F00EE5">
      <w:pPr>
        <w:pStyle w:val="3"/>
        <w:numPr>
          <w:ilvl w:val="1"/>
          <w:numId w:val="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иное имущество, необходимое для материального обеспечения целей деятельности товарищества, указанных в настоящем уставе.</w:t>
      </w:r>
    </w:p>
    <w:p w14:paraId="65E8D4A1" w14:textId="77777777" w:rsidR="00011BFF" w:rsidRPr="00C32B67" w:rsidRDefault="00011BFF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Имущество общего пользования приобретается и/или создается на основании решения общего собрания товарищества.</w:t>
      </w:r>
    </w:p>
    <w:p w14:paraId="303201B3" w14:textId="77777777" w:rsidR="00011BFF" w:rsidRPr="00C32B67" w:rsidRDefault="00011BFF" w:rsidP="00F00EE5">
      <w:pPr>
        <w:pStyle w:val="2"/>
        <w:numPr>
          <w:ilvl w:val="1"/>
          <w:numId w:val="7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Правовой режим имущества общего пользования определяется </w:t>
      </w:r>
      <w:r w:rsidR="00D5018D" w:rsidRPr="00C32B67">
        <w:rPr>
          <w:b w:val="0"/>
          <w:sz w:val="22"/>
          <w:szCs w:val="22"/>
        </w:rPr>
        <w:t>Гражданским кодексом РФ, З</w:t>
      </w:r>
      <w:r w:rsidRPr="00C32B67">
        <w:rPr>
          <w:b w:val="0"/>
          <w:sz w:val="22"/>
          <w:szCs w:val="22"/>
        </w:rPr>
        <w:t>аконом</w:t>
      </w:r>
      <w:r w:rsidR="00D5018D" w:rsidRPr="00C32B67">
        <w:rPr>
          <w:b w:val="0"/>
          <w:sz w:val="22"/>
          <w:szCs w:val="22"/>
        </w:rPr>
        <w:t xml:space="preserve"> №217-ФЗ</w:t>
      </w:r>
      <w:r w:rsidRPr="00C32B67">
        <w:rPr>
          <w:b w:val="0"/>
          <w:sz w:val="22"/>
          <w:szCs w:val="22"/>
        </w:rPr>
        <w:t>, а в случаях, предусмотренных законом, – решением общего собрания товарищества.</w:t>
      </w:r>
    </w:p>
    <w:p w14:paraId="0978085F" w14:textId="77777777" w:rsidR="00946200" w:rsidRPr="00C32B67" w:rsidRDefault="00946200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ВЗНОСЫ ЧЛЕНОВ ТОВАРИЩЕСТВА</w:t>
      </w:r>
    </w:p>
    <w:p w14:paraId="5CE5DDE8" w14:textId="77777777" w:rsidR="002B7076" w:rsidRPr="00C32B67" w:rsidRDefault="003A6A58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Основными и</w:t>
      </w:r>
      <w:r w:rsidR="002B7076" w:rsidRPr="00C32B67">
        <w:rPr>
          <w:b w:val="0"/>
          <w:sz w:val="22"/>
          <w:szCs w:val="22"/>
        </w:rPr>
        <w:t>сточниками финансирования, формирования и содержания имущества товарищества в денежной форме являются:</w:t>
      </w:r>
    </w:p>
    <w:p w14:paraId="797EEC5D" w14:textId="77777777" w:rsidR="002B7076" w:rsidRPr="00C32B67" w:rsidRDefault="002B7076" w:rsidP="00F00EE5">
      <w:pPr>
        <w:pStyle w:val="3"/>
        <w:numPr>
          <w:ilvl w:val="1"/>
          <w:numId w:val="9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членские и целевые взносы;</w:t>
      </w:r>
    </w:p>
    <w:p w14:paraId="153E98E2" w14:textId="77777777" w:rsidR="002B7076" w:rsidRPr="00C32B67" w:rsidRDefault="002B7076" w:rsidP="00F00EE5">
      <w:pPr>
        <w:pStyle w:val="3"/>
        <w:numPr>
          <w:ilvl w:val="1"/>
          <w:numId w:val="9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целевые взносы на инфраструктуру и благоустройство, предусмотренные решениями общего собрания членов товарищества при смене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участка;</w:t>
      </w:r>
    </w:p>
    <w:p w14:paraId="1D7BDB90" w14:textId="77777777" w:rsidR="00DA3B80" w:rsidRPr="00C32B67" w:rsidRDefault="00DA3B80" w:rsidP="00F00EE5">
      <w:pPr>
        <w:pStyle w:val="3"/>
        <w:numPr>
          <w:ilvl w:val="1"/>
          <w:numId w:val="9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плата, вносимая лицами, ведущими садоводство без участия в товариществе,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имуществом;</w:t>
      </w:r>
    </w:p>
    <w:p w14:paraId="0B475BD7" w14:textId="29BCB1E5" w:rsidR="00DA3B80" w:rsidRPr="00F57D19" w:rsidRDefault="00DA3B80" w:rsidP="00F57D19">
      <w:pPr>
        <w:pStyle w:val="3"/>
        <w:numPr>
          <w:ilvl w:val="1"/>
          <w:numId w:val="9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суммы неустоек (штрафов, пеней), установленных настоящим уставом и действующим законодательством РФ;</w:t>
      </w:r>
    </w:p>
    <w:p w14:paraId="4B9AFC28" w14:textId="77777777" w:rsidR="002B7076" w:rsidRPr="00C32B67" w:rsidRDefault="002B7076" w:rsidP="00F00EE5">
      <w:pPr>
        <w:pStyle w:val="3"/>
        <w:numPr>
          <w:ilvl w:val="1"/>
          <w:numId w:val="95"/>
        </w:numPr>
        <w:tabs>
          <w:tab w:val="left" w:pos="851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иные некоммерческие поступления, в том числе добровольные и благотворительные взносы, пожертвования;</w:t>
      </w:r>
    </w:p>
    <w:p w14:paraId="0774FC92" w14:textId="73257D5F" w:rsidR="00FC244A" w:rsidRPr="00C32B67" w:rsidRDefault="002B7076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Денежные средства, указанные в части 1 настоящей статьи, внос</w:t>
      </w:r>
      <w:r w:rsidR="00F57D19">
        <w:rPr>
          <w:b w:val="0"/>
          <w:sz w:val="22"/>
          <w:szCs w:val="22"/>
        </w:rPr>
        <w:t>ятся</w:t>
      </w:r>
      <w:r w:rsidRPr="00C32B67">
        <w:rPr>
          <w:b w:val="0"/>
          <w:sz w:val="22"/>
          <w:szCs w:val="22"/>
        </w:rPr>
        <w:t xml:space="preserve"> на </w:t>
      </w:r>
      <w:r w:rsidR="0005707D" w:rsidRPr="00C32B67">
        <w:rPr>
          <w:b w:val="0"/>
          <w:sz w:val="22"/>
          <w:szCs w:val="22"/>
        </w:rPr>
        <w:t xml:space="preserve">расчетный счет </w:t>
      </w:r>
      <w:r w:rsidRPr="00C32B67">
        <w:rPr>
          <w:b w:val="0"/>
          <w:sz w:val="22"/>
          <w:szCs w:val="22"/>
        </w:rPr>
        <w:t>товарищества</w:t>
      </w:r>
      <w:r w:rsidR="000F2FB9" w:rsidRPr="00C32B67">
        <w:rPr>
          <w:b w:val="0"/>
          <w:sz w:val="22"/>
          <w:szCs w:val="22"/>
        </w:rPr>
        <w:t xml:space="preserve"> с учетом положений статьи 861 ГК РФ</w:t>
      </w:r>
      <w:r w:rsidRPr="00C32B67">
        <w:rPr>
          <w:b w:val="0"/>
          <w:sz w:val="22"/>
          <w:szCs w:val="22"/>
        </w:rPr>
        <w:t>.</w:t>
      </w:r>
    </w:p>
    <w:p w14:paraId="2E0A1CC5" w14:textId="77777777" w:rsidR="00FC244A" w:rsidRPr="00C32B67" w:rsidRDefault="00FC244A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Финансирование деятельности товарищества может осуществляться также за счет средств федерального, регионального и муниципального бюджетов в случае принятия таких решений соответствующими органами власти согласно положениям статьи 26 Закона №217-ФЗ.</w:t>
      </w:r>
    </w:p>
    <w:p w14:paraId="54FE8017" w14:textId="77777777" w:rsidR="002B7076" w:rsidRPr="00C32B67" w:rsidRDefault="002B7076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Все поступившие средства товарищества оформляются в соответствии с решением правления, правилами бухгалтерского учета и направляются исключительно на уставную деятельность товарищества согласно решениям общих собраний членов товарищества.</w:t>
      </w:r>
    </w:p>
    <w:p w14:paraId="4284D9FB" w14:textId="77777777" w:rsidR="00F53A3D" w:rsidRPr="00C32B67" w:rsidRDefault="00871B1E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Приходно-расходная смета и финансово-экономическое обоснование составляются правлением товарищества на каждый финансовый год или иной период.</w:t>
      </w:r>
    </w:p>
    <w:p w14:paraId="7DAB5409" w14:textId="77777777" w:rsidR="00F53A3D" w:rsidRPr="00C32B67" w:rsidRDefault="00F53A3D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Размер членских и целевых взносов, приходно-расходная смета и финансово-экономическое обоснование утверждаются общим собранием членов товарищества.</w:t>
      </w:r>
    </w:p>
    <w:p w14:paraId="30C3E604" w14:textId="77777777" w:rsidR="00B90A8C" w:rsidRPr="00C32B67" w:rsidRDefault="008160E9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Утвержденный размер членских и целевых взносов, приходно-расходная смета и финансово-экономическое обоснование, размера и сроки внесения платы, предусмотренной частью 3 статьи 5 Закона №217-ФЗ, действуют до их изменения на основании решения общего собрания членов товарищества, независимо от окончания финансового года.</w:t>
      </w:r>
    </w:p>
    <w:p w14:paraId="665BEDF5" w14:textId="52315D19" w:rsidR="00CD69BD" w:rsidRPr="00C32B67" w:rsidRDefault="002B7076" w:rsidP="00F00EE5">
      <w:pPr>
        <w:pStyle w:val="2"/>
        <w:numPr>
          <w:ilvl w:val="1"/>
          <w:numId w:val="11"/>
        </w:numPr>
        <w:tabs>
          <w:tab w:val="left" w:pos="709"/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Членские и целевые взносы оплачиваются</w:t>
      </w:r>
      <w:r w:rsidR="00CD69BD" w:rsidRPr="00C32B67">
        <w:rPr>
          <w:b w:val="0"/>
          <w:sz w:val="22"/>
          <w:szCs w:val="22"/>
        </w:rPr>
        <w:t xml:space="preserve"> </w:t>
      </w:r>
      <w:r w:rsidR="00F57D19">
        <w:rPr>
          <w:b w:val="0"/>
          <w:sz w:val="22"/>
          <w:szCs w:val="22"/>
        </w:rPr>
        <w:t>ежемесячно</w:t>
      </w:r>
      <w:r w:rsidR="00CD69BD" w:rsidRPr="00C32B67">
        <w:rPr>
          <w:b w:val="0"/>
          <w:sz w:val="22"/>
          <w:szCs w:val="22"/>
        </w:rPr>
        <w:t xml:space="preserve"> до </w:t>
      </w:r>
      <w:r w:rsidR="00F57D19">
        <w:rPr>
          <w:b w:val="0"/>
          <w:sz w:val="22"/>
          <w:szCs w:val="22"/>
        </w:rPr>
        <w:t xml:space="preserve">10 </w:t>
      </w:r>
      <w:r w:rsidR="00CD69BD" w:rsidRPr="00C32B67">
        <w:rPr>
          <w:b w:val="0"/>
          <w:sz w:val="22"/>
          <w:szCs w:val="22"/>
        </w:rPr>
        <w:t xml:space="preserve">числа </w:t>
      </w:r>
      <w:r w:rsidR="00F57D19">
        <w:rPr>
          <w:b w:val="0"/>
          <w:sz w:val="22"/>
          <w:szCs w:val="22"/>
        </w:rPr>
        <w:t>следующего за расчетный</w:t>
      </w:r>
      <w:r w:rsidR="00CD69BD" w:rsidRPr="00C32B67">
        <w:rPr>
          <w:b w:val="0"/>
          <w:sz w:val="22"/>
          <w:szCs w:val="22"/>
        </w:rPr>
        <w:t>.</w:t>
      </w:r>
    </w:p>
    <w:p w14:paraId="6FC4CD48" w14:textId="77777777" w:rsidR="002B7076" w:rsidRPr="00C32B67" w:rsidRDefault="002B7076" w:rsidP="00F00EE5">
      <w:pPr>
        <w:pStyle w:val="2"/>
        <w:numPr>
          <w:ilvl w:val="1"/>
          <w:numId w:val="1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неуплаты (или неполной уплаты) членом товарищества членского и/или целевого взносов в установленный срок ему начисляются пени за весь период просрочки платежа в размере 0,</w:t>
      </w:r>
      <w:r w:rsidR="00173DBD" w:rsidRPr="00C32B67">
        <w:rPr>
          <w:b w:val="0"/>
          <w:sz w:val="22"/>
          <w:szCs w:val="22"/>
        </w:rPr>
        <w:t>1</w:t>
      </w:r>
      <w:r w:rsidRPr="00C32B67">
        <w:rPr>
          <w:b w:val="0"/>
          <w:sz w:val="22"/>
          <w:szCs w:val="22"/>
        </w:rPr>
        <w:t>% от суммы задолженности за каждый день просрочки. Уплата пени не освобождает члена товарищества от уплаты взнос</w:t>
      </w:r>
      <w:r w:rsidR="00745E53" w:rsidRPr="00C32B67">
        <w:rPr>
          <w:b w:val="0"/>
          <w:sz w:val="22"/>
          <w:szCs w:val="22"/>
        </w:rPr>
        <w:t>ов</w:t>
      </w:r>
      <w:r w:rsidRPr="00C32B67">
        <w:rPr>
          <w:b w:val="0"/>
          <w:sz w:val="22"/>
          <w:szCs w:val="22"/>
        </w:rPr>
        <w:t>. Пеня начисляется со следующего дня после даты истечения срока платежа до полного исполнения требований по у</w:t>
      </w:r>
      <w:r w:rsidR="00554770" w:rsidRPr="00C32B67">
        <w:rPr>
          <w:b w:val="0"/>
          <w:sz w:val="22"/>
          <w:szCs w:val="22"/>
        </w:rPr>
        <w:t>плате взносов или иных платежей на основании претензии, направляемой правлением члену товарищества.</w:t>
      </w:r>
    </w:p>
    <w:p w14:paraId="3BC5AF3B" w14:textId="77777777" w:rsidR="003B19A9" w:rsidRPr="00C32B67" w:rsidRDefault="003B19A9" w:rsidP="00F00EE5">
      <w:pPr>
        <w:pStyle w:val="2"/>
        <w:numPr>
          <w:ilvl w:val="1"/>
          <w:numId w:val="1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Общее собрание вправе принять решение об изменении сроков оплаты взносов и размера пени.</w:t>
      </w:r>
    </w:p>
    <w:p w14:paraId="29E04613" w14:textId="77777777" w:rsidR="00630F20" w:rsidRPr="00C32B67" w:rsidRDefault="00630F20" w:rsidP="00F00EE5">
      <w:pPr>
        <w:pStyle w:val="2"/>
        <w:numPr>
          <w:ilvl w:val="1"/>
          <w:numId w:val="11"/>
        </w:numPr>
        <w:tabs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Собственник участка может быть освобожден от оплаты взносов в размере, соответствующем объему выполненных работ или оказанных услуг в интересах товарищества, личному вкладу в развитие (создание) инфраструктуры товарищества, при условии предварительного письменного согласования с правлением данных действий в соответствии с финансово-экономическим обоснованием и приходно-расходной сметой, утверждённых общим собранием. Правление в обязательном порядке направляет ревизионной комиссии отчет по каждому принятому решению об освобождении от оплаты взносов собственников участков.</w:t>
      </w:r>
    </w:p>
    <w:p w14:paraId="448296CA" w14:textId="77777777" w:rsidR="002B7076" w:rsidRPr="00C32B67" w:rsidRDefault="002B7076" w:rsidP="00F00EE5">
      <w:pPr>
        <w:pStyle w:val="2"/>
        <w:numPr>
          <w:ilvl w:val="1"/>
          <w:numId w:val="11"/>
        </w:numPr>
        <w:tabs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Наличие или отсутствие членства в товариществе, неиспользование </w:t>
      </w:r>
      <w:r w:rsidR="003F4E3A" w:rsidRPr="00C32B67">
        <w:rPr>
          <w:b w:val="0"/>
          <w:sz w:val="22"/>
          <w:szCs w:val="22"/>
        </w:rPr>
        <w:t>собственником</w:t>
      </w:r>
      <w:r w:rsidRPr="00C32B67">
        <w:rPr>
          <w:b w:val="0"/>
          <w:sz w:val="22"/>
          <w:szCs w:val="22"/>
        </w:rPr>
        <w:t xml:space="preserve"> земельного участка или принадлежащей ему недвижимости, отказ от пользования общим имуществом не являются основанием для полного или частичного освобождения от участия в общих расходах на содержание и ремонт общего имущества.</w:t>
      </w:r>
    </w:p>
    <w:p w14:paraId="60DF974D" w14:textId="77777777" w:rsidR="002B7076" w:rsidRPr="00C32B67" w:rsidRDefault="002B7076" w:rsidP="00F00EE5">
      <w:pPr>
        <w:pStyle w:val="2"/>
        <w:numPr>
          <w:ilvl w:val="1"/>
          <w:numId w:val="11"/>
        </w:numPr>
        <w:tabs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неуплаты взносов, платежей и начисленных пеней в течение более чем 2 месяцев с момента возникновения обязанности их уплат</w:t>
      </w:r>
      <w:r w:rsidR="00A56381" w:rsidRPr="00C32B67">
        <w:rPr>
          <w:b w:val="0"/>
          <w:sz w:val="22"/>
          <w:szCs w:val="22"/>
        </w:rPr>
        <w:t>ы</w:t>
      </w:r>
      <w:r w:rsidRPr="00C32B67">
        <w:rPr>
          <w:b w:val="0"/>
          <w:sz w:val="22"/>
          <w:szCs w:val="22"/>
        </w:rPr>
        <w:t xml:space="preserve"> товарищество вправе взыскать их в судебном порядке.</w:t>
      </w:r>
    </w:p>
    <w:p w14:paraId="7CBC4F98" w14:textId="77777777" w:rsidR="002B7076" w:rsidRPr="00C32B67" w:rsidRDefault="002B7076" w:rsidP="00F00EE5">
      <w:pPr>
        <w:pStyle w:val="2"/>
        <w:numPr>
          <w:ilvl w:val="1"/>
          <w:numId w:val="11"/>
        </w:numPr>
        <w:tabs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 основании решения общего собрания членов товарищества доход от хозяйственной деятельности товарищества используется для оплаты расходов на </w:t>
      </w:r>
      <w:r w:rsidR="00F557AD" w:rsidRPr="00C32B67">
        <w:rPr>
          <w:b w:val="0"/>
          <w:sz w:val="22"/>
          <w:szCs w:val="22"/>
        </w:rPr>
        <w:t xml:space="preserve">создание и/или </w:t>
      </w:r>
      <w:r w:rsidRPr="00C32B67">
        <w:rPr>
          <w:b w:val="0"/>
          <w:sz w:val="22"/>
          <w:szCs w:val="22"/>
        </w:rPr>
        <w:t>содержани</w:t>
      </w:r>
      <w:r w:rsidR="00F557AD" w:rsidRPr="00C32B67">
        <w:rPr>
          <w:b w:val="0"/>
          <w:sz w:val="22"/>
          <w:szCs w:val="22"/>
        </w:rPr>
        <w:t>е имущества общего пользования.</w:t>
      </w:r>
    </w:p>
    <w:p w14:paraId="5F466644" w14:textId="77777777" w:rsidR="00F57DAC" w:rsidRPr="00C32B67" w:rsidRDefault="00F57DAC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ПОРЯДОК РАСЧЕТА ВЗНОСОВ</w:t>
      </w:r>
    </w:p>
    <w:p w14:paraId="2ACE15D9" w14:textId="55C53F85" w:rsidR="00F57DAC" w:rsidRPr="00C32B67" w:rsidRDefault="00F57DAC" w:rsidP="00F00EE5">
      <w:pPr>
        <w:pStyle w:val="2"/>
        <w:numPr>
          <w:ilvl w:val="1"/>
          <w:numId w:val="1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Размер членских и целевых взносов зависит от площади земельных участков.</w:t>
      </w:r>
    </w:p>
    <w:p w14:paraId="3F28E2D3" w14:textId="77777777" w:rsidR="00F57DAC" w:rsidRPr="00C32B67" w:rsidRDefault="00F57DAC" w:rsidP="00F00EE5">
      <w:pPr>
        <w:pStyle w:val="2"/>
        <w:numPr>
          <w:ilvl w:val="1"/>
          <w:numId w:val="1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Размер взноса на 1 кв.м. площади земельного участка утверждается общим собранием путем деления общей суммы приходно-расходной сметы на совокупную площадь земельных участков, </w:t>
      </w:r>
      <w:r w:rsidR="006270F9" w:rsidRPr="00C32B67">
        <w:rPr>
          <w:b w:val="0"/>
          <w:sz w:val="22"/>
          <w:szCs w:val="22"/>
        </w:rPr>
        <w:t xml:space="preserve">принадлежащих </w:t>
      </w:r>
      <w:r w:rsidR="001C6CB9" w:rsidRPr="00C32B67">
        <w:rPr>
          <w:b w:val="0"/>
          <w:sz w:val="22"/>
          <w:szCs w:val="22"/>
        </w:rPr>
        <w:t>собственникам</w:t>
      </w:r>
      <w:r w:rsidR="00155400" w:rsidRPr="00C32B67">
        <w:rPr>
          <w:b w:val="0"/>
          <w:sz w:val="22"/>
          <w:szCs w:val="22"/>
        </w:rPr>
        <w:t>.</w:t>
      </w:r>
    </w:p>
    <w:p w14:paraId="1E928CF3" w14:textId="77777777" w:rsidR="00F57DAC" w:rsidRPr="00C32B67" w:rsidRDefault="00F57DAC" w:rsidP="00F00EE5">
      <w:pPr>
        <w:pStyle w:val="2"/>
        <w:numPr>
          <w:ilvl w:val="1"/>
          <w:numId w:val="1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Размер взносов рассчитывается по формуле:</w:t>
      </w:r>
    </w:p>
    <w:p w14:paraId="77360703" w14:textId="62E49827" w:rsidR="00F57DAC" w:rsidRPr="00C32B67" w:rsidRDefault="00F57DAC" w:rsidP="00F57DAC">
      <w:pPr>
        <w:spacing w:before="12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  <w:b/>
        </w:rPr>
        <w:t xml:space="preserve">Q </w:t>
      </w:r>
      <w:proofErr w:type="gramStart"/>
      <w:r w:rsidRPr="00C32B67">
        <w:rPr>
          <w:rFonts w:ascii="Times New Roman" w:hAnsi="Times New Roman" w:cs="Times New Roman"/>
          <w:b/>
        </w:rPr>
        <w:t>=  А</w:t>
      </w:r>
      <w:proofErr w:type="gramEnd"/>
      <w:r w:rsidRPr="00C32B67">
        <w:rPr>
          <w:rFonts w:ascii="Times New Roman" w:hAnsi="Times New Roman" w:cs="Times New Roman"/>
          <w:b/>
        </w:rPr>
        <w:t xml:space="preserve"> </w:t>
      </w:r>
      <w:r w:rsidR="00F6505B" w:rsidRPr="00C32B67">
        <w:rPr>
          <w:rFonts w:ascii="Times New Roman" w:hAnsi="Times New Roman" w:cs="Times New Roman"/>
          <w:b/>
        </w:rPr>
        <w:t>х</w:t>
      </w:r>
      <w:r w:rsidRPr="00C32B67">
        <w:rPr>
          <w:rFonts w:ascii="Times New Roman" w:hAnsi="Times New Roman" w:cs="Times New Roman"/>
          <w:b/>
        </w:rPr>
        <w:t xml:space="preserve"> S</w:t>
      </w:r>
      <w:r w:rsidR="00F87CA7" w:rsidRPr="00C32B67">
        <w:rPr>
          <w:rFonts w:ascii="Times New Roman" w:hAnsi="Times New Roman" w:cs="Times New Roman"/>
          <w:b/>
        </w:rPr>
        <w:t xml:space="preserve"> х,</w:t>
      </w:r>
      <w:r w:rsidRPr="00C32B67">
        <w:rPr>
          <w:rFonts w:ascii="Times New Roman" w:hAnsi="Times New Roman" w:cs="Times New Roman"/>
        </w:rPr>
        <w:t xml:space="preserve"> где:</w:t>
      </w:r>
    </w:p>
    <w:p w14:paraId="6EB7FBE4" w14:textId="77777777" w:rsidR="00F57DAC" w:rsidRPr="00C32B67" w:rsidRDefault="00F57DAC" w:rsidP="00F57DAC">
      <w:pPr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 xml:space="preserve">Q – индивидуальный размер взносов </w:t>
      </w:r>
    </w:p>
    <w:p w14:paraId="23475922" w14:textId="77777777" w:rsidR="00F57DAC" w:rsidRPr="00C32B67" w:rsidRDefault="00F57DAC" w:rsidP="00F57DAC">
      <w:pPr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А – взнос на 1 кв.м.</w:t>
      </w:r>
    </w:p>
    <w:p w14:paraId="03333835" w14:textId="77777777" w:rsidR="00F57DAC" w:rsidRPr="00C32B67" w:rsidRDefault="00F57DAC" w:rsidP="00F57DAC">
      <w:pPr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S – общая площадь участка (участков)</w:t>
      </w:r>
    </w:p>
    <w:p w14:paraId="26AD63B5" w14:textId="77777777" w:rsidR="006F0839" w:rsidRDefault="006F0839" w:rsidP="006C510E">
      <w:pPr>
        <w:pStyle w:val="1"/>
        <w:autoSpaceDE w:val="0"/>
        <w:spacing w:before="240" w:after="120"/>
        <w:ind w:left="360" w:firstLine="0"/>
        <w:rPr>
          <w:rFonts w:ascii="Times New Roman" w:hAnsi="Times New Roman" w:cs="Times New Roman"/>
          <w:caps/>
          <w:color w:val="auto"/>
          <w:sz w:val="22"/>
        </w:rPr>
      </w:pPr>
    </w:p>
    <w:p w14:paraId="2A35E9FF" w14:textId="3FC095E1" w:rsidR="006F0839" w:rsidRPr="00C32B67" w:rsidRDefault="006F0839" w:rsidP="006F0839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 xml:space="preserve">ЧЛЕНСТВО </w:t>
      </w:r>
      <w:r>
        <w:rPr>
          <w:rFonts w:ascii="Times New Roman" w:hAnsi="Times New Roman" w:cs="Times New Roman"/>
          <w:caps/>
          <w:color w:val="auto"/>
          <w:sz w:val="22"/>
        </w:rPr>
        <w:t xml:space="preserve">в </w:t>
      </w:r>
      <w:r w:rsidRPr="00C32B67">
        <w:rPr>
          <w:rFonts w:ascii="Times New Roman" w:hAnsi="Times New Roman" w:cs="Times New Roman"/>
          <w:caps/>
          <w:color w:val="auto"/>
          <w:sz w:val="22"/>
        </w:rPr>
        <w:t xml:space="preserve">ТОВАРИЩЕСТВЕ </w:t>
      </w:r>
    </w:p>
    <w:p w14:paraId="2E739707" w14:textId="57B08088" w:rsidR="00D045EB" w:rsidRPr="00C32B67" w:rsidRDefault="00D045EB" w:rsidP="006F0839">
      <w:pPr>
        <w:pStyle w:val="2"/>
        <w:numPr>
          <w:ilvl w:val="1"/>
          <w:numId w:val="13"/>
        </w:numPr>
        <w:tabs>
          <w:tab w:val="left" w:pos="709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Членами товарищества могут быть исключительно физические лица, достигшие 18 лет и являющиеся </w:t>
      </w:r>
      <w:r w:rsidR="003F4E3A" w:rsidRPr="00C32B67">
        <w:rPr>
          <w:b w:val="0"/>
          <w:sz w:val="22"/>
          <w:szCs w:val="22"/>
        </w:rPr>
        <w:t>собственниками</w:t>
      </w:r>
      <w:r w:rsidR="006F0839">
        <w:rPr>
          <w:b w:val="0"/>
          <w:sz w:val="22"/>
          <w:szCs w:val="22"/>
        </w:rPr>
        <w:t xml:space="preserve"> (пользователями) на закрепленных</w:t>
      </w:r>
      <w:r w:rsidR="00912B11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земельных участк</w:t>
      </w:r>
      <w:r w:rsidR="006F0839">
        <w:rPr>
          <w:b w:val="0"/>
          <w:sz w:val="22"/>
          <w:szCs w:val="22"/>
        </w:rPr>
        <w:t>ах</w:t>
      </w:r>
      <w:r w:rsidRPr="00C32B67">
        <w:rPr>
          <w:b w:val="0"/>
          <w:sz w:val="22"/>
          <w:szCs w:val="22"/>
        </w:rPr>
        <w:t>, расположенных в границах территории товарищества.</w:t>
      </w:r>
    </w:p>
    <w:p w14:paraId="2375BFD0" w14:textId="77777777" w:rsidR="00E26BEC" w:rsidRPr="00C32B67" w:rsidRDefault="00E26BEC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Если садовый земельный участок находится в общей долевой собственности, в члены товарищества могут вступить все собственники</w:t>
      </w:r>
      <w:r w:rsidR="00F73768" w:rsidRPr="00C32B67">
        <w:rPr>
          <w:b w:val="0"/>
          <w:sz w:val="22"/>
          <w:szCs w:val="22"/>
        </w:rPr>
        <w:t>,</w:t>
      </w:r>
      <w:r w:rsidRPr="00C32B67">
        <w:rPr>
          <w:b w:val="0"/>
          <w:sz w:val="22"/>
          <w:szCs w:val="22"/>
        </w:rPr>
        <w:t xml:space="preserve"> достигшие 18 лет, сведения о которых указаны в ЕГРН</w:t>
      </w:r>
      <w:r w:rsidR="002A0D32" w:rsidRPr="00C32B67">
        <w:rPr>
          <w:b w:val="0"/>
          <w:sz w:val="22"/>
          <w:szCs w:val="22"/>
        </w:rPr>
        <w:t>.</w:t>
      </w:r>
    </w:p>
    <w:p w14:paraId="774C40FC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Законные представители </w:t>
      </w:r>
      <w:r w:rsidR="003F4E3A" w:rsidRPr="00C32B67">
        <w:rPr>
          <w:b w:val="0"/>
          <w:sz w:val="22"/>
          <w:szCs w:val="22"/>
        </w:rPr>
        <w:t>собственников</w:t>
      </w:r>
      <w:r w:rsidRPr="00C32B67">
        <w:rPr>
          <w:b w:val="0"/>
          <w:sz w:val="22"/>
          <w:szCs w:val="22"/>
        </w:rPr>
        <w:t xml:space="preserve"> земельных участков, не достигших 1</w:t>
      </w:r>
      <w:r w:rsidR="008822DD" w:rsidRPr="00C32B67">
        <w:rPr>
          <w:b w:val="0"/>
          <w:sz w:val="22"/>
          <w:szCs w:val="22"/>
        </w:rPr>
        <w:t>8</w:t>
      </w:r>
      <w:r w:rsidRPr="00C32B67">
        <w:rPr>
          <w:b w:val="0"/>
          <w:sz w:val="22"/>
          <w:szCs w:val="22"/>
        </w:rPr>
        <w:t xml:space="preserve"> лет, </w:t>
      </w:r>
      <w:r w:rsidR="00F91F10" w:rsidRPr="00C32B67">
        <w:rPr>
          <w:b w:val="0"/>
          <w:sz w:val="22"/>
          <w:szCs w:val="22"/>
        </w:rPr>
        <w:t xml:space="preserve">а также недееспособных граждан </w:t>
      </w:r>
      <w:r w:rsidRPr="00C32B67">
        <w:rPr>
          <w:b w:val="0"/>
          <w:sz w:val="22"/>
          <w:szCs w:val="22"/>
        </w:rPr>
        <w:t xml:space="preserve">представляют интересы данных </w:t>
      </w:r>
      <w:r w:rsidR="003F4E3A" w:rsidRPr="00C32B67">
        <w:rPr>
          <w:b w:val="0"/>
          <w:sz w:val="22"/>
          <w:szCs w:val="22"/>
        </w:rPr>
        <w:t>собственников</w:t>
      </w:r>
      <w:r w:rsidRPr="00C32B67">
        <w:rPr>
          <w:b w:val="0"/>
          <w:sz w:val="22"/>
          <w:szCs w:val="22"/>
        </w:rPr>
        <w:t xml:space="preserve"> как лиц, ведущих садоводство без участия в товариществе.</w:t>
      </w:r>
    </w:p>
    <w:p w14:paraId="43660D1E" w14:textId="77777777" w:rsidR="00D045EB" w:rsidRPr="00C32B67" w:rsidRDefault="003F4E3A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Собственник</w:t>
      </w:r>
      <w:r w:rsidR="00D045EB" w:rsidRPr="00C32B67">
        <w:rPr>
          <w:b w:val="0"/>
          <w:sz w:val="22"/>
          <w:szCs w:val="22"/>
        </w:rPr>
        <w:t xml:space="preserve"> земельного участка, желающий стать членом товарищества, направляет в правление товарищества заявление о приеме в члены товарищества для рассмотрения его кандидатуры правлением. К заявлению прилагаются копии документов о правах на земельный участок, расположенный в границах территории товарищества.</w:t>
      </w:r>
    </w:p>
    <w:p w14:paraId="3D11FE42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Заявление о вступлении в члены товарищества:</w:t>
      </w:r>
    </w:p>
    <w:p w14:paraId="7653F2F4" w14:textId="77777777" w:rsidR="00D045EB" w:rsidRPr="00C32B67" w:rsidRDefault="00D045EB" w:rsidP="00F00EE5">
      <w:pPr>
        <w:pStyle w:val="3"/>
        <w:numPr>
          <w:ilvl w:val="1"/>
          <w:numId w:val="6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должно содержать:</w:t>
      </w:r>
    </w:p>
    <w:p w14:paraId="0D9C77B3" w14:textId="77777777" w:rsidR="00D045EB" w:rsidRPr="00C32B67" w:rsidRDefault="00D045E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согласие на обработку персональных данных заявителя;</w:t>
      </w:r>
    </w:p>
    <w:p w14:paraId="46A8C7A6" w14:textId="77777777" w:rsidR="00D045EB" w:rsidRPr="00C32B67" w:rsidRDefault="00E26BEC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</w:t>
      </w:r>
      <w:r w:rsidR="00D045EB" w:rsidRPr="00C32B67">
        <w:rPr>
          <w:rFonts w:ascii="Times New Roman" w:hAnsi="Times New Roman" w:cs="Times New Roman"/>
          <w:b w:val="0"/>
          <w:i w:val="0"/>
          <w:color w:val="auto"/>
        </w:rPr>
        <w:t>ведения о фамилии, имени и отчестве (последнее - при наличии) заявителя, его адресе места жительства и почтовом адресе, по которому заявителем могут быть получены почтовые сообщения, адресе электронной почты, по которому заявителем могут быть получены электронные сообщения (при наличии);</w:t>
      </w:r>
    </w:p>
    <w:p w14:paraId="53FFF8EE" w14:textId="77777777" w:rsidR="00D045EB" w:rsidRPr="00C32B67" w:rsidRDefault="00E26BEC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</w:t>
      </w:r>
      <w:r w:rsidR="00D045EB" w:rsidRPr="00C32B67">
        <w:rPr>
          <w:rFonts w:ascii="Times New Roman" w:hAnsi="Times New Roman" w:cs="Times New Roman"/>
          <w:b w:val="0"/>
          <w:i w:val="0"/>
          <w:color w:val="auto"/>
        </w:rPr>
        <w:t>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14:paraId="1DFDA332" w14:textId="77777777" w:rsidR="00D045EB" w:rsidRPr="00C32B67" w:rsidRDefault="00D045E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согласие заявителя на соблюдение требований устава товарищества; </w:t>
      </w:r>
    </w:p>
    <w:p w14:paraId="266A7BC0" w14:textId="77777777" w:rsidR="00D045EB" w:rsidRPr="00C32B67" w:rsidRDefault="00D045EB" w:rsidP="00F00EE5">
      <w:pPr>
        <w:pStyle w:val="3"/>
        <w:numPr>
          <w:ilvl w:val="1"/>
          <w:numId w:val="6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должно быть заверено личной подписью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участка;</w:t>
      </w:r>
    </w:p>
    <w:p w14:paraId="5E1A2C45" w14:textId="77777777" w:rsidR="00D045EB" w:rsidRPr="00C32B67" w:rsidRDefault="00D045EB" w:rsidP="00F00EE5">
      <w:pPr>
        <w:pStyle w:val="3"/>
        <w:numPr>
          <w:ilvl w:val="1"/>
          <w:numId w:val="60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может быть вручено под роспись уполномоченному представителю товарищества или направлено способом (в том числе почтовой, курьерской или иной связью), обеспечивающим фиксацию даты получения данного заявления.</w:t>
      </w:r>
    </w:p>
    <w:p w14:paraId="2D2143C3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</w:t>
      </w:r>
      <w:r w:rsidR="002007E3" w:rsidRPr="00C32B67">
        <w:rPr>
          <w:b w:val="0"/>
          <w:sz w:val="22"/>
          <w:szCs w:val="22"/>
        </w:rPr>
        <w:t xml:space="preserve"> чл</w:t>
      </w:r>
      <w:r w:rsidRPr="00C32B67">
        <w:rPr>
          <w:b w:val="0"/>
          <w:sz w:val="22"/>
          <w:szCs w:val="22"/>
        </w:rPr>
        <w:t>ены товарищества не может быть принято лицо, которое:</w:t>
      </w:r>
    </w:p>
    <w:p w14:paraId="70314A82" w14:textId="77777777" w:rsidR="00D045EB" w:rsidRPr="00C32B67" w:rsidRDefault="00D045EB" w:rsidP="00F00EE5">
      <w:pPr>
        <w:pStyle w:val="3"/>
        <w:numPr>
          <w:ilvl w:val="1"/>
          <w:numId w:val="6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не представило заявление, соответствующее требованиям, предусмотренным частью 5 статьи 12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 xml:space="preserve">; </w:t>
      </w:r>
    </w:p>
    <w:p w14:paraId="2E043FAF" w14:textId="77777777" w:rsidR="00D045EB" w:rsidRPr="00C32B67" w:rsidRDefault="00D045EB" w:rsidP="00F00EE5">
      <w:pPr>
        <w:pStyle w:val="3"/>
        <w:numPr>
          <w:ilvl w:val="1"/>
          <w:numId w:val="6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 представило документы о правах на садовый земельный участок, расположенный в границах территории товарищества;</w:t>
      </w:r>
    </w:p>
    <w:p w14:paraId="740BEA1F" w14:textId="4ABF588B" w:rsidR="00D045EB" w:rsidRPr="00C32B67" w:rsidRDefault="00D045EB" w:rsidP="00F00EE5">
      <w:pPr>
        <w:pStyle w:val="3"/>
        <w:numPr>
          <w:ilvl w:val="1"/>
          <w:numId w:val="6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 дату </w:t>
      </w:r>
      <w:r w:rsidR="00C779D2" w:rsidRPr="00C32B67">
        <w:rPr>
          <w:b w:val="0"/>
          <w:sz w:val="22"/>
          <w:szCs w:val="22"/>
        </w:rPr>
        <w:t>заседания правления,</w:t>
      </w:r>
      <w:r w:rsidR="005F2752" w:rsidRPr="00C32B67">
        <w:rPr>
          <w:b w:val="0"/>
          <w:sz w:val="22"/>
          <w:szCs w:val="22"/>
        </w:rPr>
        <w:t xml:space="preserve"> на котором рассматривается вопрос о его приеме в члены товарищества,</w:t>
      </w:r>
      <w:r w:rsidRPr="00C32B67">
        <w:rPr>
          <w:b w:val="0"/>
          <w:sz w:val="22"/>
          <w:szCs w:val="22"/>
        </w:rPr>
        <w:t xml:space="preserve"> не является </w:t>
      </w:r>
      <w:r w:rsidR="003F4E3A" w:rsidRPr="00C32B67">
        <w:rPr>
          <w:b w:val="0"/>
          <w:sz w:val="22"/>
          <w:szCs w:val="22"/>
        </w:rPr>
        <w:t>собственником</w:t>
      </w:r>
      <w:r w:rsidR="006F0839">
        <w:rPr>
          <w:b w:val="0"/>
          <w:sz w:val="22"/>
          <w:szCs w:val="22"/>
        </w:rPr>
        <w:t xml:space="preserve"> </w:t>
      </w:r>
      <w:r w:rsidR="006F0839" w:rsidRPr="00C32B67">
        <w:rPr>
          <w:b w:val="0"/>
          <w:sz w:val="22"/>
          <w:szCs w:val="22"/>
        </w:rPr>
        <w:t xml:space="preserve">земельного участка </w:t>
      </w:r>
      <w:r w:rsidR="006F0839">
        <w:rPr>
          <w:b w:val="0"/>
          <w:sz w:val="22"/>
          <w:szCs w:val="22"/>
        </w:rPr>
        <w:t>(пользователем закреплённого земельного участка)</w:t>
      </w:r>
      <w:r w:rsidRPr="00C32B67">
        <w:rPr>
          <w:b w:val="0"/>
          <w:sz w:val="22"/>
          <w:szCs w:val="22"/>
        </w:rPr>
        <w:t xml:space="preserve"> в границах территории товарищества;</w:t>
      </w:r>
    </w:p>
    <w:p w14:paraId="0821A765" w14:textId="77777777" w:rsidR="00D045EB" w:rsidRPr="00C32B67" w:rsidRDefault="00D045EB" w:rsidP="00F00EE5">
      <w:pPr>
        <w:pStyle w:val="3"/>
        <w:numPr>
          <w:ilvl w:val="1"/>
          <w:numId w:val="6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было ранее исключено из членов товарищества в связи с нарушением обязанности уплаты взносов и не устранило указанное нарушение</w:t>
      </w:r>
      <w:r w:rsidR="0047562B" w:rsidRPr="00C32B67">
        <w:rPr>
          <w:b w:val="0"/>
          <w:sz w:val="22"/>
          <w:szCs w:val="22"/>
        </w:rPr>
        <w:t>;</w:t>
      </w:r>
    </w:p>
    <w:p w14:paraId="0E1F722F" w14:textId="77777777" w:rsidR="0047562B" w:rsidRPr="00C32B67" w:rsidRDefault="00772326" w:rsidP="00F00EE5">
      <w:pPr>
        <w:pStyle w:val="3"/>
        <w:numPr>
          <w:ilvl w:val="1"/>
          <w:numId w:val="6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течение одного года, предшествующего</w:t>
      </w:r>
      <w:r w:rsidR="0047562B" w:rsidRPr="00C32B67">
        <w:rPr>
          <w:b w:val="0"/>
          <w:sz w:val="22"/>
          <w:szCs w:val="22"/>
        </w:rPr>
        <w:t xml:space="preserve"> данному решению правления:</w:t>
      </w:r>
    </w:p>
    <w:p w14:paraId="676C3A28" w14:textId="77777777" w:rsidR="0047562B" w:rsidRPr="00C32B67" w:rsidRDefault="0047562B" w:rsidP="00A71F9A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имело (имеет) задолженность по взносам, неисполненные решения суда в пользу товарищества, неисполненные пре</w:t>
      </w:r>
      <w:r w:rsidR="00A71F9A" w:rsidRPr="00C32B67">
        <w:rPr>
          <w:rFonts w:ascii="Times New Roman" w:hAnsi="Times New Roman" w:cs="Times New Roman"/>
          <w:b w:val="0"/>
          <w:i w:val="0"/>
          <w:color w:val="auto"/>
        </w:rPr>
        <w:t>дписания правления товарищества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3DFFFC81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 получении от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 заявления о принятии его в члены товарищества правление товарищества в течение 30 дней принимает решение о приеме или об отказе в приеме данного гражданина в члены товарищества.</w:t>
      </w:r>
    </w:p>
    <w:p w14:paraId="2086B0E4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Правление </w:t>
      </w:r>
      <w:r w:rsidR="00DB7996" w:rsidRPr="00C32B67">
        <w:rPr>
          <w:b w:val="0"/>
          <w:sz w:val="22"/>
          <w:szCs w:val="22"/>
        </w:rPr>
        <w:t xml:space="preserve">или </w:t>
      </w:r>
      <w:r w:rsidR="003B18FF" w:rsidRPr="00C32B67">
        <w:rPr>
          <w:b w:val="0"/>
          <w:sz w:val="22"/>
          <w:szCs w:val="22"/>
        </w:rPr>
        <w:t xml:space="preserve">общее собрание </w:t>
      </w:r>
      <w:r w:rsidRPr="00C32B67">
        <w:rPr>
          <w:b w:val="0"/>
          <w:sz w:val="22"/>
          <w:szCs w:val="22"/>
        </w:rPr>
        <w:t>обязан</w:t>
      </w:r>
      <w:r w:rsidR="00DB7996" w:rsidRPr="00C32B67">
        <w:rPr>
          <w:b w:val="0"/>
          <w:sz w:val="22"/>
          <w:szCs w:val="22"/>
        </w:rPr>
        <w:t>ы</w:t>
      </w:r>
      <w:r w:rsidRPr="00C32B67">
        <w:rPr>
          <w:b w:val="0"/>
          <w:sz w:val="22"/>
          <w:szCs w:val="22"/>
        </w:rPr>
        <w:t xml:space="preserve"> принять решение об отказе в приеме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 в члены товарищества при наличии хотя бы одного из обстоятельств, указанных в </w:t>
      </w:r>
      <w:r w:rsidR="002007E3" w:rsidRPr="00C32B67">
        <w:rPr>
          <w:b w:val="0"/>
          <w:sz w:val="22"/>
          <w:szCs w:val="22"/>
        </w:rPr>
        <w:t xml:space="preserve">части </w:t>
      </w:r>
      <w:r w:rsidR="00B92E5B" w:rsidRPr="00C32B67">
        <w:rPr>
          <w:b w:val="0"/>
          <w:sz w:val="22"/>
          <w:szCs w:val="22"/>
        </w:rPr>
        <w:t>6</w:t>
      </w:r>
      <w:r w:rsidR="002007E3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настоящей статьи.</w:t>
      </w:r>
    </w:p>
    <w:p w14:paraId="6A3CCE00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приняти</w:t>
      </w:r>
      <w:r w:rsidR="00333E5A" w:rsidRPr="00C32B67">
        <w:rPr>
          <w:b w:val="0"/>
          <w:sz w:val="22"/>
          <w:szCs w:val="22"/>
        </w:rPr>
        <w:t>я</w:t>
      </w:r>
      <w:r w:rsidRPr="00C32B67">
        <w:rPr>
          <w:b w:val="0"/>
          <w:sz w:val="22"/>
          <w:szCs w:val="22"/>
        </w:rPr>
        <w:t xml:space="preserve"> правлением решения о включении в члены товарищества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участка, имеющего хотя бы одно из обстоятельств, указанных в </w:t>
      </w:r>
      <w:r w:rsidR="00F66901" w:rsidRPr="00C32B67">
        <w:rPr>
          <w:b w:val="0"/>
          <w:sz w:val="22"/>
          <w:szCs w:val="22"/>
        </w:rPr>
        <w:t xml:space="preserve">части </w:t>
      </w:r>
      <w:r w:rsidR="00B92E5B" w:rsidRPr="00C32B67">
        <w:rPr>
          <w:b w:val="0"/>
          <w:sz w:val="22"/>
          <w:szCs w:val="22"/>
        </w:rPr>
        <w:t>6</w:t>
      </w:r>
      <w:r w:rsidR="00F66901" w:rsidRPr="00C32B67">
        <w:rPr>
          <w:b w:val="0"/>
          <w:sz w:val="22"/>
          <w:szCs w:val="22"/>
        </w:rPr>
        <w:t xml:space="preserve"> настоящей статьи</w:t>
      </w:r>
      <w:r w:rsidRPr="00C32B67">
        <w:rPr>
          <w:b w:val="0"/>
          <w:sz w:val="22"/>
          <w:szCs w:val="22"/>
        </w:rPr>
        <w:t>, такое решение является недействительным с момента его принятия.</w:t>
      </w:r>
    </w:p>
    <w:p w14:paraId="39B7D887" w14:textId="77777777" w:rsidR="0047562B" w:rsidRPr="00C32B67" w:rsidRDefault="0047562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Днем приема в члены товарищества лица, подавшего заявление о вступлении в члены товарищества, является день принятия соответствующего решения правлением товарищества.</w:t>
      </w:r>
    </w:p>
    <w:p w14:paraId="5CFA768D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Членство в товариществе подтверждается членской книжкой или выпиской из реестра членов товарищества и наличием одного из документов:</w:t>
      </w:r>
    </w:p>
    <w:p w14:paraId="0FA2F251" w14:textId="77777777" w:rsidR="00CB08E3" w:rsidRPr="00C32B67" w:rsidRDefault="00D045EB" w:rsidP="00F00EE5">
      <w:pPr>
        <w:pStyle w:val="3"/>
        <w:numPr>
          <w:ilvl w:val="1"/>
          <w:numId w:val="105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протокол (выписка из протокола) общего собрания, на котором было принято решение о приеме гражданина в члены товарищества;</w:t>
      </w:r>
    </w:p>
    <w:p w14:paraId="7936C0E6" w14:textId="5EA539CD" w:rsidR="00D045EB" w:rsidRPr="00C32B67" w:rsidRDefault="00D045EB" w:rsidP="00F00EE5">
      <w:pPr>
        <w:pStyle w:val="3"/>
        <w:numPr>
          <w:ilvl w:val="1"/>
          <w:numId w:val="105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протокол (выписка из протокола) заседания правления, состоявшегося после </w:t>
      </w:r>
      <w:r w:rsidR="006C510E">
        <w:rPr>
          <w:b w:val="0"/>
          <w:sz w:val="22"/>
          <w:szCs w:val="22"/>
        </w:rPr>
        <w:t>31.12.2023</w:t>
      </w:r>
      <w:r w:rsidRPr="00C32B67">
        <w:rPr>
          <w:b w:val="0"/>
          <w:sz w:val="22"/>
          <w:szCs w:val="22"/>
        </w:rPr>
        <w:t xml:space="preserve"> года, на котором было принято решение о приеме гражданина в члены товарищества;</w:t>
      </w:r>
    </w:p>
    <w:p w14:paraId="44932F97" w14:textId="77777777" w:rsidR="00D045EB" w:rsidRPr="00C32B67" w:rsidRDefault="00D045EB" w:rsidP="00F00EE5">
      <w:pPr>
        <w:pStyle w:val="3"/>
        <w:numPr>
          <w:ilvl w:val="1"/>
          <w:numId w:val="105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постановлением Администрации о предоставлении земельного участка члену товарищества;</w:t>
      </w:r>
    </w:p>
    <w:p w14:paraId="5D958D65" w14:textId="77777777" w:rsidR="00B67CF2" w:rsidRPr="00C32B67" w:rsidRDefault="00D045EB" w:rsidP="00F00EE5">
      <w:pPr>
        <w:pStyle w:val="3"/>
        <w:numPr>
          <w:ilvl w:val="1"/>
          <w:numId w:val="105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решением суда.</w:t>
      </w:r>
    </w:p>
    <w:p w14:paraId="4D5E37DA" w14:textId="77777777" w:rsidR="005E646C" w:rsidRPr="00C32B67" w:rsidRDefault="005E646C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Членство в товариществе приостанавливается </w:t>
      </w:r>
      <w:r w:rsidR="000B7989" w:rsidRPr="00C32B67">
        <w:rPr>
          <w:b w:val="0"/>
          <w:sz w:val="22"/>
          <w:szCs w:val="22"/>
        </w:rPr>
        <w:t xml:space="preserve">решением правления </w:t>
      </w:r>
      <w:r w:rsidRPr="00C32B67">
        <w:rPr>
          <w:b w:val="0"/>
          <w:sz w:val="22"/>
          <w:szCs w:val="22"/>
        </w:rPr>
        <w:t xml:space="preserve">в случае неучастия члена товарищества в течение 2 лет в общих собраниях без уважительных причин и возобновляется с даты участия члена товарищества в общем собрании. Кворум на общем собрании определяется без учета членов товарищества, членство которых было приостановлено и которые не приняли участия в данном общем собрании. </w:t>
      </w:r>
    </w:p>
    <w:p w14:paraId="32919012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Членство в товариществе прекращается в уведомительном порядке в связи с фактом наступления следующих событий или обстоятельств:</w:t>
      </w:r>
    </w:p>
    <w:p w14:paraId="1550CF45" w14:textId="77777777" w:rsidR="00D045EB" w:rsidRPr="00C32B67" w:rsidRDefault="00D045EB" w:rsidP="00F00EE5">
      <w:pPr>
        <w:pStyle w:val="3"/>
        <w:numPr>
          <w:ilvl w:val="1"/>
          <w:numId w:val="4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момента поступления в адрес правления товарищества заявления лица о выходе из членов товарищества;</w:t>
      </w:r>
    </w:p>
    <w:p w14:paraId="582C3D8A" w14:textId="77777777" w:rsidR="00D045EB" w:rsidRPr="00C32B67" w:rsidRDefault="00D045EB" w:rsidP="00F00EE5">
      <w:pPr>
        <w:pStyle w:val="3"/>
        <w:numPr>
          <w:ilvl w:val="1"/>
          <w:numId w:val="4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момента прекращения прав члена товарищества на земельный участок;</w:t>
      </w:r>
    </w:p>
    <w:p w14:paraId="3441CF2B" w14:textId="77777777" w:rsidR="00D045EB" w:rsidRPr="00C32B67" w:rsidRDefault="00D045EB" w:rsidP="00F00EE5">
      <w:pPr>
        <w:pStyle w:val="3"/>
        <w:numPr>
          <w:ilvl w:val="1"/>
          <w:numId w:val="4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решению суда;</w:t>
      </w:r>
    </w:p>
    <w:p w14:paraId="5BB57E02" w14:textId="77777777" w:rsidR="00D045EB" w:rsidRPr="00C32B67" w:rsidRDefault="00D045EB" w:rsidP="00F00EE5">
      <w:pPr>
        <w:pStyle w:val="3"/>
        <w:numPr>
          <w:ilvl w:val="1"/>
          <w:numId w:val="4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даты смерти члена товарищества. Наследники принимают принадлежавшее наследодателю на день открытия наследства имущество, в том числе имущественные права и обязанности;</w:t>
      </w:r>
    </w:p>
    <w:p w14:paraId="5CB00750" w14:textId="77777777" w:rsidR="00D045EB" w:rsidRPr="00C32B67" w:rsidRDefault="00D045EB" w:rsidP="00F00EE5">
      <w:pPr>
        <w:pStyle w:val="3"/>
        <w:numPr>
          <w:ilvl w:val="1"/>
          <w:numId w:val="4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даты ликвидации товарищества как юридического лица.</w:t>
      </w:r>
    </w:p>
    <w:p w14:paraId="68157A2D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Принятия решения органами управления товариществом о прекращении членства в товариществе не требуется по пунктам 1 – 4 </w:t>
      </w:r>
      <w:r w:rsidR="00E23EBB" w:rsidRPr="00C32B67">
        <w:rPr>
          <w:b w:val="0"/>
          <w:sz w:val="22"/>
          <w:szCs w:val="22"/>
        </w:rPr>
        <w:t>части 1</w:t>
      </w:r>
      <w:r w:rsidR="00C204F9" w:rsidRPr="00C32B67">
        <w:rPr>
          <w:b w:val="0"/>
          <w:sz w:val="22"/>
          <w:szCs w:val="22"/>
        </w:rPr>
        <w:t>5</w:t>
      </w:r>
      <w:r w:rsidR="00E23EBB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 xml:space="preserve">настоящей статьи. </w:t>
      </w:r>
    </w:p>
    <w:p w14:paraId="1AFD02B1" w14:textId="77777777" w:rsidR="00D045EB" w:rsidRPr="00C32B67" w:rsidRDefault="00D045EB" w:rsidP="00CD6491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Членство в товариществе прекращается принудительно решением общего собрания со дня принятия такого решения или с иной даты, определенной данным решением</w:t>
      </w:r>
      <w:r w:rsidR="00B67CF2" w:rsidRPr="00C32B67">
        <w:rPr>
          <w:b w:val="0"/>
          <w:sz w:val="22"/>
          <w:szCs w:val="22"/>
        </w:rPr>
        <w:t xml:space="preserve">, </w:t>
      </w:r>
      <w:r w:rsidRPr="00C32B67">
        <w:rPr>
          <w:b w:val="0"/>
          <w:sz w:val="22"/>
          <w:szCs w:val="22"/>
        </w:rPr>
        <w:t>при нарушении сроков оплаты членских и целевых взносов в полном объеме или частично (</w:t>
      </w:r>
      <w:r w:rsidR="00CD6491" w:rsidRPr="00C32B67">
        <w:rPr>
          <w:b w:val="0"/>
          <w:sz w:val="22"/>
          <w:szCs w:val="22"/>
        </w:rPr>
        <w:t xml:space="preserve">если члену товарищества не предоставлена отсрочка или рассрочка по уплате взносов) </w:t>
      </w:r>
      <w:r w:rsidRPr="00C32B67">
        <w:rPr>
          <w:b w:val="0"/>
          <w:sz w:val="22"/>
          <w:szCs w:val="22"/>
        </w:rPr>
        <w:t>более 2-х месяцев с момента возникновения этой обязанности</w:t>
      </w:r>
      <w:r w:rsidR="00B67CF2" w:rsidRPr="00C32B67">
        <w:rPr>
          <w:b w:val="0"/>
          <w:sz w:val="22"/>
          <w:szCs w:val="22"/>
        </w:rPr>
        <w:t>.</w:t>
      </w:r>
    </w:p>
    <w:p w14:paraId="775CFAD1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принудительного прекращения членства в товариществе председатель товарищества не позднее чем за месяц до дня проведения общего собрания,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обязанности, указанной в </w:t>
      </w:r>
      <w:r w:rsidR="00A50718" w:rsidRPr="00C32B67">
        <w:rPr>
          <w:b w:val="0"/>
          <w:sz w:val="22"/>
          <w:szCs w:val="22"/>
        </w:rPr>
        <w:t>части 1</w:t>
      </w:r>
      <w:r w:rsidR="006B3587" w:rsidRPr="00C32B67">
        <w:rPr>
          <w:b w:val="0"/>
          <w:sz w:val="22"/>
          <w:szCs w:val="22"/>
        </w:rPr>
        <w:t>7</w:t>
      </w:r>
      <w:r w:rsidR="00A50718" w:rsidRPr="00C32B67">
        <w:rPr>
          <w:b w:val="0"/>
          <w:sz w:val="22"/>
          <w:szCs w:val="22"/>
        </w:rPr>
        <w:t xml:space="preserve"> настоящей статьи</w:t>
      </w:r>
      <w:r w:rsidRPr="00C32B67">
        <w:rPr>
          <w:b w:val="0"/>
          <w:sz w:val="22"/>
          <w:szCs w:val="22"/>
        </w:rPr>
        <w:t>, содержащее рекомендации по устранению нарушений, заказным письмом с уведомлением о вручении, по адресу, указанному в реестре членов товарищества, и/или адресу электронной почты (при наличии).</w:t>
      </w:r>
    </w:p>
    <w:p w14:paraId="450F1ECF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исключения члена товарищества на общем собрании в течение 10 календарных дней с момента вынесения данного решения, по адресу, указанному в реестре членов, ему направляется копия такого решения, а также уведомление, в котором указывается:</w:t>
      </w:r>
    </w:p>
    <w:p w14:paraId="701DC0D7" w14:textId="77777777" w:rsidR="00D045EB" w:rsidRPr="00C32B67" w:rsidRDefault="00D045EB" w:rsidP="00F00EE5">
      <w:pPr>
        <w:pStyle w:val="3"/>
        <w:numPr>
          <w:ilvl w:val="1"/>
          <w:numId w:val="4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проведения общего собрания членов товарищества, на котором было принято решение об исключении члена товарищества;</w:t>
      </w:r>
    </w:p>
    <w:p w14:paraId="407BE98C" w14:textId="77777777" w:rsidR="00535D2C" w:rsidRPr="00C32B67" w:rsidRDefault="00D045EB" w:rsidP="00F00EE5">
      <w:pPr>
        <w:pStyle w:val="3"/>
        <w:numPr>
          <w:ilvl w:val="1"/>
          <w:numId w:val="4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обстоятельства, послужившие основанием для прекращения членства в товариществе;</w:t>
      </w:r>
    </w:p>
    <w:p w14:paraId="6CBB79FF" w14:textId="77777777" w:rsidR="00CB08E3" w:rsidRPr="00C32B67" w:rsidRDefault="00D045EB" w:rsidP="00F00EE5">
      <w:pPr>
        <w:pStyle w:val="3"/>
        <w:numPr>
          <w:ilvl w:val="1"/>
          <w:numId w:val="4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условия, при выполнении которых исключенный из числа членов товарищества гражданин может быть принят в товарищество вновь.</w:t>
      </w:r>
    </w:p>
    <w:p w14:paraId="6F44192E" w14:textId="77777777" w:rsidR="00D045EB" w:rsidRPr="00C32B67" w:rsidRDefault="00D045EB" w:rsidP="00F00EE5">
      <w:pPr>
        <w:pStyle w:val="2"/>
        <w:numPr>
          <w:ilvl w:val="1"/>
          <w:numId w:val="1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Прекращение членства в товариществе (как добровольное, так и по решению общего собрания членов товарищества), в том числе в связи с отчуждением земельного участка, расположенного на территории товарищества, не освобождает от исполнения гражданско-правовых обязательств перед товариществом и обязательств по уплате взносов и платежей, возникших до прекращения членства, отчуждения земельного участка.</w:t>
      </w:r>
      <w:bookmarkStart w:id="0" w:name="Par84"/>
      <w:bookmarkEnd w:id="0"/>
    </w:p>
    <w:p w14:paraId="2286E922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ПРАВА И ОБЯЗАННОСТИ ЧЛЕНОВ ТОВАРИЩЕСТВА</w:t>
      </w:r>
    </w:p>
    <w:p w14:paraId="2CAA74BA" w14:textId="77777777" w:rsidR="00196EE0" w:rsidRPr="00C32B67" w:rsidRDefault="00196EE0" w:rsidP="00F00EE5">
      <w:pPr>
        <w:pStyle w:val="2"/>
        <w:numPr>
          <w:ilvl w:val="1"/>
          <w:numId w:val="4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товарищества имеют право:</w:t>
      </w:r>
    </w:p>
    <w:p w14:paraId="224CBFF7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избирать и быть избранным в органы управления товарищества;      </w:t>
      </w:r>
    </w:p>
    <w:p w14:paraId="756D29A3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участвовать в управлении делами товарищества, голосовать по вопросам повестки </w:t>
      </w:r>
      <w:r w:rsidR="00BB4A4D" w:rsidRPr="00C32B67">
        <w:rPr>
          <w:b w:val="0"/>
          <w:sz w:val="22"/>
          <w:szCs w:val="22"/>
        </w:rPr>
        <w:t>о</w:t>
      </w:r>
      <w:r w:rsidRPr="00C32B67">
        <w:rPr>
          <w:b w:val="0"/>
          <w:sz w:val="22"/>
          <w:szCs w:val="22"/>
        </w:rPr>
        <w:t>бщего собрания;</w:t>
      </w:r>
    </w:p>
    <w:p w14:paraId="77E35A48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добровольно выйти из членов товарищества;</w:t>
      </w:r>
    </w:p>
    <w:p w14:paraId="680B76F6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обжаловать решения органов товарищества, влекущие гражданско-правовые последствия, в случаях и в порядке, которые предусмотрены действующим законодательством;</w:t>
      </w:r>
    </w:p>
    <w:p w14:paraId="1ADFB07C" w14:textId="77777777" w:rsidR="00196EE0" w:rsidRPr="00C32B67" w:rsidRDefault="00BB4A4D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196EE0" w:rsidRPr="00C32B67">
        <w:rPr>
          <w:b w:val="0"/>
          <w:sz w:val="22"/>
          <w:szCs w:val="22"/>
        </w:rPr>
        <w:t>одавать в органы товарищества заявления (обращения, жалобы) в порядке, установленном Законом №217-ФЗ и уставом товарищества;</w:t>
      </w:r>
    </w:p>
    <w:p w14:paraId="128234DB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получать от органов товарищества информацию о деятельности товарищества и знакомиться с бухгалтерской (финансовой) и иной документацией товарищества в приемные часы правления;</w:t>
      </w:r>
    </w:p>
    <w:p w14:paraId="283264B1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 письменному заявлению члены товарищества имеют право получать </w:t>
      </w:r>
      <w:r w:rsidR="00C667A7" w:rsidRPr="00C32B67">
        <w:rPr>
          <w:b w:val="0"/>
          <w:sz w:val="22"/>
          <w:szCs w:val="22"/>
        </w:rPr>
        <w:t xml:space="preserve">за плату, установленную решением общего собрания, </w:t>
      </w:r>
      <w:r w:rsidRPr="00C32B67">
        <w:rPr>
          <w:b w:val="0"/>
          <w:sz w:val="22"/>
          <w:szCs w:val="22"/>
        </w:rPr>
        <w:t>заверенные товариществом копии документов, предусмотренных частью 3 статьи 11 Закона №217-ФЗ;</w:t>
      </w:r>
    </w:p>
    <w:p w14:paraId="304D9772" w14:textId="2D82785E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течение 30 дней </w:t>
      </w:r>
      <w:r w:rsidR="008114D9" w:rsidRPr="00C32B67">
        <w:rPr>
          <w:b w:val="0"/>
          <w:sz w:val="22"/>
          <w:szCs w:val="22"/>
        </w:rPr>
        <w:t>с момента подачи в правление товарищества заявления о предоставлении выписки из реестра членов товарищества</w:t>
      </w:r>
      <w:r w:rsidR="002C5EC2">
        <w:rPr>
          <w:b w:val="0"/>
          <w:sz w:val="22"/>
          <w:szCs w:val="22"/>
        </w:rPr>
        <w:t xml:space="preserve"> (в отношении заявителя)</w:t>
      </w:r>
      <w:r w:rsidR="008114D9" w:rsidRPr="00C32B67">
        <w:rPr>
          <w:b w:val="0"/>
          <w:sz w:val="22"/>
          <w:szCs w:val="22"/>
        </w:rPr>
        <w:t xml:space="preserve"> получать указанные выписки, заверенные в порядке, установленном статьей 21 Закона №217-ФЗ</w:t>
      </w:r>
      <w:r w:rsidRPr="00C32B67">
        <w:rPr>
          <w:b w:val="0"/>
          <w:sz w:val="22"/>
          <w:szCs w:val="22"/>
        </w:rPr>
        <w:t>;</w:t>
      </w:r>
    </w:p>
    <w:p w14:paraId="2BB7AC49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пользоваться имуществом общего пользования и инфраструктурой товарищества в необходимом объеме, не нарушая права товарищества и других собственников земельных участков в границах товарищества;</w:t>
      </w:r>
    </w:p>
    <w:p w14:paraId="40592504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выращивать для сельскохозяйственную птицу и (или) кроликов при условии соблюдения земельного законодательства, ветеринарных норм и правил, санитарно-эпидемиологических правил и гигиенических нормативов;</w:t>
      </w:r>
    </w:p>
    <w:p w14:paraId="36EDE2A5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участвовать в мероприятиях, проводимых товариществом;</w:t>
      </w:r>
    </w:p>
    <w:p w14:paraId="5F1CA5C3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вносить в любое время добровольные взносы и пожертвования;    </w:t>
      </w:r>
    </w:p>
    <w:p w14:paraId="6910112A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(реконструкцию) на принадлежащем ему земельном участке;</w:t>
      </w:r>
    </w:p>
    <w:p w14:paraId="286F649B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распоряжаться своим земельным участком и иным принадлежащим ему имуществом;</w:t>
      </w:r>
    </w:p>
    <w:p w14:paraId="54735ACF" w14:textId="77777777" w:rsidR="00196EE0" w:rsidRPr="00C32B67" w:rsidRDefault="00196EE0" w:rsidP="00F00EE5">
      <w:pPr>
        <w:pStyle w:val="3"/>
        <w:numPr>
          <w:ilvl w:val="1"/>
          <w:numId w:val="48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осуществлять другие права, предусмотренные Гражданским кодексом РФ, Законом №217-ФЗ, настоящим уставом.</w:t>
      </w:r>
    </w:p>
    <w:p w14:paraId="686FA27F" w14:textId="77777777" w:rsidR="00196EE0" w:rsidRPr="00C32B67" w:rsidRDefault="00196EE0" w:rsidP="00F00EE5">
      <w:pPr>
        <w:pStyle w:val="2"/>
        <w:numPr>
          <w:ilvl w:val="1"/>
          <w:numId w:val="4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</w:t>
      </w:r>
      <w:r w:rsidR="000976A5" w:rsidRPr="00C32B67">
        <w:rPr>
          <w:b w:val="0"/>
          <w:sz w:val="22"/>
          <w:szCs w:val="22"/>
        </w:rPr>
        <w:t>ы</w:t>
      </w:r>
      <w:r w:rsidRPr="00C32B67">
        <w:rPr>
          <w:b w:val="0"/>
          <w:sz w:val="22"/>
          <w:szCs w:val="22"/>
        </w:rPr>
        <w:t xml:space="preserve"> товарищества обязан</w:t>
      </w:r>
      <w:r w:rsidR="000976A5" w:rsidRPr="00C32B67">
        <w:rPr>
          <w:b w:val="0"/>
          <w:sz w:val="22"/>
          <w:szCs w:val="22"/>
        </w:rPr>
        <w:t>ы</w:t>
      </w:r>
      <w:r w:rsidRPr="00C32B67">
        <w:rPr>
          <w:b w:val="0"/>
          <w:sz w:val="22"/>
          <w:szCs w:val="22"/>
        </w:rPr>
        <w:t>:</w:t>
      </w:r>
    </w:p>
    <w:p w14:paraId="1DB9C02D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знакомиться с информацией, размещенной правлением товарищества на информационных стендах и </w:t>
      </w:r>
      <w:r w:rsidR="00F37D23" w:rsidRPr="00C32B67">
        <w:rPr>
          <w:b w:val="0"/>
          <w:sz w:val="22"/>
          <w:szCs w:val="22"/>
        </w:rPr>
        <w:t xml:space="preserve">в </w:t>
      </w:r>
      <w:r w:rsidRPr="00C32B67">
        <w:rPr>
          <w:b w:val="0"/>
          <w:sz w:val="22"/>
          <w:szCs w:val="22"/>
        </w:rPr>
        <w:t xml:space="preserve">общем чате или </w:t>
      </w:r>
      <w:r w:rsidR="00F37D23" w:rsidRPr="00C32B67">
        <w:rPr>
          <w:b w:val="0"/>
          <w:sz w:val="22"/>
          <w:szCs w:val="22"/>
        </w:rPr>
        <w:t xml:space="preserve">на </w:t>
      </w:r>
      <w:r w:rsidRPr="00C32B67">
        <w:rPr>
          <w:b w:val="0"/>
          <w:sz w:val="22"/>
          <w:szCs w:val="22"/>
        </w:rPr>
        <w:t>сайте товарищества;</w:t>
      </w:r>
    </w:p>
    <w:p w14:paraId="7A0E303F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 разглашать конфиденциальную информацию о деятельности товарищества;</w:t>
      </w:r>
    </w:p>
    <w:p w14:paraId="0D5DE00B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 совершать действия, заведомо направленные на причинение ущерба товариществу;</w:t>
      </w:r>
    </w:p>
    <w:p w14:paraId="6568C2E9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не совершать действия (бездействие), </w:t>
      </w:r>
      <w:r w:rsidR="00F37D23" w:rsidRPr="00C32B67">
        <w:rPr>
          <w:b w:val="0"/>
          <w:sz w:val="22"/>
          <w:szCs w:val="22"/>
        </w:rPr>
        <w:t xml:space="preserve">которые </w:t>
      </w:r>
      <w:r w:rsidRPr="00C32B67">
        <w:rPr>
          <w:b w:val="0"/>
          <w:sz w:val="22"/>
          <w:szCs w:val="22"/>
        </w:rPr>
        <w:t xml:space="preserve">существенно затрудняют или делают невозможным достижение целей, указанных в статье </w:t>
      </w:r>
      <w:r w:rsidR="00431EAF" w:rsidRPr="00C32B67">
        <w:rPr>
          <w:b w:val="0"/>
          <w:sz w:val="22"/>
          <w:szCs w:val="22"/>
        </w:rPr>
        <w:t>4</w:t>
      </w:r>
      <w:r w:rsidRPr="00C32B67">
        <w:rPr>
          <w:b w:val="0"/>
          <w:sz w:val="22"/>
          <w:szCs w:val="22"/>
        </w:rPr>
        <w:t xml:space="preserve"> настоящего устава;</w:t>
      </w:r>
    </w:p>
    <w:p w14:paraId="7F0A5855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 нарушать права и законные интересы иных членов товарищества, лиц, ведущих садоводство без участия в товариществе, а также права товарищества</w:t>
      </w:r>
      <w:r w:rsidR="00AF67F3" w:rsidRPr="00C32B67">
        <w:rPr>
          <w:b w:val="0"/>
          <w:sz w:val="22"/>
          <w:szCs w:val="22"/>
        </w:rPr>
        <w:t>;</w:t>
      </w:r>
    </w:p>
    <w:p w14:paraId="4AEBA01A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своевременно уплачивать членские и целевые взносы в размере, порядке и в сроки, установленные настоящим уставом и решениями общего собрания членов товарищества</w:t>
      </w:r>
      <w:r w:rsidR="00AF67F3" w:rsidRPr="00C32B67">
        <w:rPr>
          <w:b w:val="0"/>
          <w:sz w:val="22"/>
          <w:szCs w:val="22"/>
        </w:rPr>
        <w:t>;</w:t>
      </w:r>
    </w:p>
    <w:p w14:paraId="4C69DC96" w14:textId="5FB914FE" w:rsidR="00AF67F3" w:rsidRPr="00C32B67" w:rsidRDefault="00AF67F3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принимать участие в общих собраниях членов товарищества лично либо через своего представителя</w:t>
      </w:r>
      <w:r w:rsidR="002C5EC2">
        <w:rPr>
          <w:b w:val="0"/>
          <w:sz w:val="22"/>
          <w:szCs w:val="22"/>
        </w:rPr>
        <w:t>, на основании нотариально удостоверенной</w:t>
      </w:r>
      <w:r w:rsidR="00123806" w:rsidRPr="00123806">
        <w:rPr>
          <w:b w:val="0"/>
          <w:sz w:val="22"/>
          <w:szCs w:val="22"/>
        </w:rPr>
        <w:t xml:space="preserve"> </w:t>
      </w:r>
      <w:r w:rsidR="00123806">
        <w:rPr>
          <w:b w:val="0"/>
          <w:sz w:val="22"/>
          <w:szCs w:val="22"/>
        </w:rPr>
        <w:t>доверенности, либо доверенности, составленной доверителем в простой письменной форме в присутствии председателя кооператива</w:t>
      </w:r>
      <w:r w:rsidRPr="00C32B67">
        <w:rPr>
          <w:b w:val="0"/>
          <w:sz w:val="22"/>
          <w:szCs w:val="22"/>
        </w:rPr>
        <w:t>;</w:t>
      </w:r>
    </w:p>
    <w:p w14:paraId="144049DA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выполнять решения общего собрания членов товарищества, а также решения правления и председателя товарищества, принятые в пределах их компетенции;</w:t>
      </w:r>
    </w:p>
    <w:p w14:paraId="015DDE21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предоставлять достоверные и необходимые для ведения реестра членов товарищества сведения, предусмотренные Законом №217-ФЗ и настоящим уставом, а также в течение 10 календарных дней письменно информировать правление товарищества об изменении таких сведений; </w:t>
      </w:r>
    </w:p>
    <w:p w14:paraId="091F58BB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течение 10 календарных дней со дня прекращения прав на садовый участок уведомить в письменной форме об этом правление товарищества с представлением копий документов, подтверждающих факт сделки;</w:t>
      </w:r>
    </w:p>
    <w:p w14:paraId="129BAF04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нести материальную или иную ответственность за повреждение имущества общего пользования товарищества, произошедшее по вине данного члена товарищества или лиц, за действия которых он несет ответственность в соответствии с нормами действующего законодательства.</w:t>
      </w:r>
    </w:p>
    <w:p w14:paraId="7995EA74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нести бремя содержания принадлежащего ему земельного участка, а также ответственность за нарушение законодательств</w:t>
      </w:r>
      <w:r w:rsidR="00C22E70" w:rsidRPr="00C32B67">
        <w:rPr>
          <w:b w:val="0"/>
          <w:sz w:val="22"/>
          <w:szCs w:val="22"/>
        </w:rPr>
        <w:t>а при хозяйствовании на участке;</w:t>
      </w:r>
    </w:p>
    <w:p w14:paraId="07505CF7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</w:t>
      </w:r>
      <w:r w:rsidRPr="00C32B67">
        <w:rPr>
          <w:b w:val="0"/>
          <w:sz w:val="22"/>
          <w:szCs w:val="22"/>
        </w:rPr>
        <w:lastRenderedPageBreak/>
        <w:t>субъектов Российской Федерации и органов местного самоуправления, а также настоящим уставом и решениями общего собрания членов товарище</w:t>
      </w:r>
      <w:r w:rsidR="00BB4A4D" w:rsidRPr="00C32B67">
        <w:rPr>
          <w:b w:val="0"/>
          <w:sz w:val="22"/>
          <w:szCs w:val="22"/>
        </w:rPr>
        <w:t>с</w:t>
      </w:r>
      <w:r w:rsidR="00C22E70" w:rsidRPr="00C32B67">
        <w:rPr>
          <w:b w:val="0"/>
          <w:sz w:val="22"/>
          <w:szCs w:val="22"/>
        </w:rPr>
        <w:t>тва;</w:t>
      </w:r>
    </w:p>
    <w:p w14:paraId="310B327E" w14:textId="77777777" w:rsidR="00196EE0" w:rsidRPr="00C32B67" w:rsidRDefault="00C22E7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расстоянии до 5</w:t>
      </w:r>
      <w:r w:rsidR="00B42FDB" w:rsidRPr="00C32B67">
        <w:rPr>
          <w:b w:val="0"/>
          <w:sz w:val="22"/>
          <w:szCs w:val="22"/>
        </w:rPr>
        <w:t xml:space="preserve"> м от </w:t>
      </w:r>
      <w:r w:rsidRPr="00C32B67">
        <w:rPr>
          <w:b w:val="0"/>
          <w:sz w:val="22"/>
          <w:szCs w:val="22"/>
        </w:rPr>
        <w:t xml:space="preserve">фактических границ участка </w:t>
      </w:r>
      <w:r w:rsidR="00196EE0" w:rsidRPr="00C32B67">
        <w:rPr>
          <w:b w:val="0"/>
          <w:sz w:val="22"/>
          <w:szCs w:val="22"/>
        </w:rPr>
        <w:t>содержать проезды, прилегающую к участку территорию, элементы инфраструктуры товарищества в надлежащем состоянии (в соответствии с требованиями противопожарной безопасности, экологическ</w:t>
      </w:r>
      <w:r w:rsidRPr="00C32B67">
        <w:rPr>
          <w:b w:val="0"/>
          <w:sz w:val="22"/>
          <w:szCs w:val="22"/>
        </w:rPr>
        <w:t>ими и санитарными требованиями), в том числе:</w:t>
      </w:r>
    </w:p>
    <w:p w14:paraId="159CDF8C" w14:textId="77777777" w:rsidR="00C22E70" w:rsidRPr="00C32B67" w:rsidRDefault="00C22E70" w:rsidP="00C22E70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содержать в надлежащем состоянии канавы (включая покос травы);</w:t>
      </w:r>
    </w:p>
    <w:p w14:paraId="3E38B42F" w14:textId="77777777" w:rsidR="00C22E70" w:rsidRPr="00C32B67" w:rsidRDefault="00C22E70" w:rsidP="00C22E70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поддерживать в надлежащем состоянии (покос, очистка, окраска) участков водопроводной системы; </w:t>
      </w:r>
    </w:p>
    <w:p w14:paraId="20653D00" w14:textId="77777777" w:rsidR="00196EE0" w:rsidRPr="00C32B67" w:rsidRDefault="00C22E70" w:rsidP="00C22E70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</w:t>
      </w:r>
      <w:r w:rsidR="00196EE0" w:rsidRPr="00C32B67">
        <w:rPr>
          <w:rFonts w:ascii="Times New Roman" w:hAnsi="Times New Roman" w:cs="Times New Roman"/>
          <w:b w:val="0"/>
          <w:i w:val="0"/>
          <w:color w:val="auto"/>
        </w:rPr>
        <w:t>воевременно производить обрезку деревьев под линиями электропередачи в границах своего участка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66E1FF3E" w14:textId="1CD007BB" w:rsidR="00B96AEC" w:rsidRPr="00C32B67" w:rsidRDefault="00B96AEC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размешать на заборе, воротах, калитках или на фасаде дома хорошо читаемые с линии таблички с номером участка;</w:t>
      </w:r>
    </w:p>
    <w:p w14:paraId="0709C9FD" w14:textId="77777777" w:rsidR="00196EE0" w:rsidRPr="00C32B67" w:rsidRDefault="00CD6491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использовать земельные участки в соответствии с их целевым назначением способами, не наносящими вред окружающей среде, в том числе земле как природному </w:t>
      </w:r>
      <w:r w:rsidR="00C22E70" w:rsidRPr="00C32B67">
        <w:rPr>
          <w:b w:val="0"/>
          <w:sz w:val="22"/>
          <w:szCs w:val="22"/>
        </w:rPr>
        <w:t>объекту, а также другим членам т</w:t>
      </w:r>
      <w:r w:rsidRPr="00C32B67">
        <w:rPr>
          <w:b w:val="0"/>
          <w:sz w:val="22"/>
          <w:szCs w:val="22"/>
        </w:rPr>
        <w:t xml:space="preserve">оварищества и правообладателям земельных участков в границах территории </w:t>
      </w:r>
      <w:r w:rsidR="00C22E70" w:rsidRPr="00C32B67">
        <w:rPr>
          <w:b w:val="0"/>
          <w:sz w:val="22"/>
          <w:szCs w:val="22"/>
        </w:rPr>
        <w:t>товарищества</w:t>
      </w:r>
      <w:r w:rsidR="00196EE0" w:rsidRPr="00C32B67">
        <w:rPr>
          <w:b w:val="0"/>
          <w:sz w:val="22"/>
          <w:szCs w:val="22"/>
        </w:rPr>
        <w:t>;</w:t>
      </w:r>
    </w:p>
    <w:p w14:paraId="1D96A7EF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соблюдать требования нормативно-правовых актов, решений общего собрания, правления товарищества относительно сбора мусора на территории товарищества, в том числе не осуществлять выброс крупногабаритных отходов на площадку сбо</w:t>
      </w:r>
      <w:r w:rsidR="00CD6491" w:rsidRPr="00C32B67">
        <w:rPr>
          <w:b w:val="0"/>
          <w:sz w:val="22"/>
          <w:szCs w:val="22"/>
        </w:rPr>
        <w:t>ра твердых коммунальных отходов;</w:t>
      </w:r>
      <w:r w:rsidRPr="00C32B67">
        <w:rPr>
          <w:b w:val="0"/>
          <w:sz w:val="22"/>
          <w:szCs w:val="22"/>
        </w:rPr>
        <w:t xml:space="preserve"> </w:t>
      </w:r>
      <w:r w:rsidR="00CD6491" w:rsidRPr="00C32B67">
        <w:rPr>
          <w:b w:val="0"/>
          <w:sz w:val="22"/>
          <w:szCs w:val="22"/>
        </w:rPr>
        <w:t>не допускать сброс и накопление твердых коммунальных и иных отходов в местах, отличных от мест, определенных решением общего собрания членов товарищества, за исключением накопления мелкого мусора в уличных урнах, места размещения которых определяются правлением товарищества; п</w:t>
      </w:r>
      <w:r w:rsidRPr="00C32B67">
        <w:rPr>
          <w:b w:val="0"/>
          <w:sz w:val="22"/>
          <w:szCs w:val="22"/>
        </w:rPr>
        <w:t>ри несоблюдении данной обязанности товарищество относит расходы по утилизации и вывозу отходов на счет лица, осуществившего выброс такого мусора, а также вправе сообщить о данном нарушении в уполномоченные органы для привлечения виновного лица к ад</w:t>
      </w:r>
      <w:r w:rsidR="00CD6491" w:rsidRPr="00C32B67">
        <w:rPr>
          <w:b w:val="0"/>
          <w:sz w:val="22"/>
          <w:szCs w:val="22"/>
        </w:rPr>
        <w:t>министративной ответственности; в</w:t>
      </w:r>
      <w:r w:rsidRPr="00C32B67">
        <w:rPr>
          <w:b w:val="0"/>
          <w:sz w:val="22"/>
          <w:szCs w:val="22"/>
        </w:rPr>
        <w:t xml:space="preserve">иды </w:t>
      </w:r>
      <w:r w:rsidR="00CD6491" w:rsidRPr="00C32B67">
        <w:rPr>
          <w:b w:val="0"/>
          <w:sz w:val="22"/>
          <w:szCs w:val="22"/>
        </w:rPr>
        <w:t>о</w:t>
      </w:r>
      <w:r w:rsidRPr="00C32B67">
        <w:rPr>
          <w:b w:val="0"/>
          <w:sz w:val="22"/>
          <w:szCs w:val="22"/>
        </w:rPr>
        <w:t>тходов, не подлежащих выбросу на площадку сбора твердых коммунальных отходов, устанавливаются правлением товарищества</w:t>
      </w:r>
      <w:r w:rsidR="00742A98" w:rsidRPr="00C32B67">
        <w:rPr>
          <w:b w:val="0"/>
          <w:sz w:val="22"/>
          <w:szCs w:val="22"/>
        </w:rPr>
        <w:t>;</w:t>
      </w:r>
    </w:p>
    <w:p w14:paraId="37B53811" w14:textId="77777777" w:rsidR="00CD6491" w:rsidRPr="00C32B67" w:rsidRDefault="00CD6491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обеспечивать слив очищенных жидких бытовых отходов при использовании систем автономной канализации и не допускать сброса в канавы неочищенных жидких бытовых отходов;</w:t>
      </w:r>
      <w:r w:rsidR="00F557AD" w:rsidRPr="00C32B67">
        <w:rPr>
          <w:b w:val="0"/>
          <w:sz w:val="22"/>
          <w:szCs w:val="22"/>
        </w:rPr>
        <w:t xml:space="preserve"> в случае наличия неприятного запаха стока из септика обеспечить мероприятия по устранению запаха стока в срок не более 2 недель с момента устного или письменного замечания правления;</w:t>
      </w:r>
    </w:p>
    <w:p w14:paraId="3E34BF84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осуществлять допуск на территорию своего участка для проведения работ по ремонту и содержанию распределительной сети водоснабжения товарищества. В случае обнаружения неисправностей (трещины, протечки, провисл</w:t>
      </w:r>
      <w:r w:rsidR="004B6DFD" w:rsidRPr="00C32B67">
        <w:rPr>
          <w:b w:val="0"/>
          <w:sz w:val="22"/>
          <w:szCs w:val="22"/>
        </w:rPr>
        <w:t>а</w:t>
      </w:r>
      <w:r w:rsidRPr="00C32B67">
        <w:rPr>
          <w:b w:val="0"/>
          <w:sz w:val="22"/>
          <w:szCs w:val="22"/>
        </w:rPr>
        <w:t xml:space="preserve"> труба, покосились стойки) обязан срочно сообщить в правление</w:t>
      </w:r>
      <w:r w:rsidR="000F250D" w:rsidRPr="00C32B67">
        <w:rPr>
          <w:b w:val="0"/>
          <w:sz w:val="22"/>
          <w:szCs w:val="22"/>
        </w:rPr>
        <w:t>;</w:t>
      </w:r>
    </w:p>
    <w:p w14:paraId="08A3EE8B" w14:textId="77777777" w:rsidR="00196EE0" w:rsidRPr="00C32B67" w:rsidRDefault="00196EE0" w:rsidP="00F00EE5">
      <w:pPr>
        <w:pStyle w:val="3"/>
        <w:numPr>
          <w:ilvl w:val="1"/>
          <w:numId w:val="49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выполнять иные обязанности, связанные с осуществлением деятельности в границах территории товарищества, установленные действующим законодательством и уставом товарищества.</w:t>
      </w:r>
    </w:p>
    <w:p w14:paraId="50EA55BC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bookmarkStart w:id="1" w:name="Par54"/>
      <w:bookmarkEnd w:id="1"/>
      <w:r w:rsidRPr="00C32B67">
        <w:rPr>
          <w:rFonts w:ascii="Times New Roman" w:hAnsi="Times New Roman" w:cs="Times New Roman"/>
          <w:caps/>
          <w:color w:val="auto"/>
          <w:sz w:val="22"/>
        </w:rPr>
        <w:t>ВЕДЕНИЕ САДОВОДСТВА БЕЗ УЧАСТИЯ В ТОВАРИЩЕСТВЕ</w:t>
      </w:r>
    </w:p>
    <w:p w14:paraId="48E7DF58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Лицо, являющееся </w:t>
      </w:r>
      <w:r w:rsidR="003F4E3A" w:rsidRPr="00C32B67">
        <w:rPr>
          <w:b w:val="0"/>
          <w:sz w:val="22"/>
          <w:szCs w:val="22"/>
        </w:rPr>
        <w:t>собственником</w:t>
      </w:r>
      <w:r w:rsidRPr="00C32B67">
        <w:rPr>
          <w:b w:val="0"/>
          <w:sz w:val="22"/>
          <w:szCs w:val="22"/>
        </w:rPr>
        <w:t xml:space="preserve"> садового земельного участка в границах товарищества, имеет право вести садоводство без участия в товариществе.</w:t>
      </w:r>
    </w:p>
    <w:p w14:paraId="027008D7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bookmarkStart w:id="2" w:name="Par7"/>
      <w:bookmarkEnd w:id="2"/>
      <w:r w:rsidRPr="00C32B67">
        <w:rPr>
          <w:b w:val="0"/>
          <w:sz w:val="22"/>
          <w:szCs w:val="22"/>
        </w:rPr>
        <w:t>Лица, ведущие садоводство без участия в товариществе, вправе пользоваться имуществом общего пользования товарищества наравне с членами товарищества.</w:t>
      </w:r>
    </w:p>
    <w:p w14:paraId="1F0FD9BA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Лица, ведущие садоводство без участия в товариществе, могут обжаловать в суде решения общего собрания членов товарищества, правления и председателя товарищества только в той части, которая непосредственно затрагивает их интересы.</w:t>
      </w:r>
    </w:p>
    <w:p w14:paraId="3E208233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Лицо, ведущее садоводство без участия в товариществе, вправе принимать участие в общем собрании членов товарищества при одновременном выполнении следующих условий:</w:t>
      </w:r>
    </w:p>
    <w:p w14:paraId="002FAFE7" w14:textId="77777777" w:rsidR="00011BFF" w:rsidRPr="00C32B67" w:rsidRDefault="00011BFF" w:rsidP="00F00EE5">
      <w:pPr>
        <w:pStyle w:val="3"/>
        <w:numPr>
          <w:ilvl w:val="1"/>
          <w:numId w:val="5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включения в повестку общего собрания членов товарищества вопросов, относящихся к лицам, указанным в статье 5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;</w:t>
      </w:r>
    </w:p>
    <w:p w14:paraId="407BEE6F" w14:textId="77777777" w:rsidR="00011BFF" w:rsidRPr="00C32B67" w:rsidRDefault="00011BFF" w:rsidP="00F00EE5">
      <w:pPr>
        <w:pStyle w:val="3"/>
        <w:numPr>
          <w:ilvl w:val="1"/>
          <w:numId w:val="51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 наличии в правлении полной информации о таком лице в реестре членов товарищества, предусмотренной статьей 15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 xml:space="preserve">. </w:t>
      </w:r>
    </w:p>
    <w:p w14:paraId="6D76F708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Лица, ведущие садоводство без участия в товариществе, обязаны вносить плату за приобретение, создание, содержание имущества общего пользования, текущий и капитальный ремонт объектов,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 в порядке, размере и сроки, установленные для уплаты взносов членами товарищества. За несвоевременное внесение платы (при отсутствии одобренного правлением товарищества заявления на рассрочку платежа) начисляются</w:t>
      </w:r>
      <w:r w:rsidR="00A42292" w:rsidRPr="00C32B67">
        <w:rPr>
          <w:b w:val="0"/>
          <w:sz w:val="22"/>
          <w:szCs w:val="22"/>
        </w:rPr>
        <w:t xml:space="preserve"> пени за весь период просрочки в размере 0,1</w:t>
      </w:r>
      <w:r w:rsidR="00A71F9A" w:rsidRPr="00C32B67">
        <w:rPr>
          <w:b w:val="0"/>
          <w:sz w:val="22"/>
          <w:szCs w:val="22"/>
        </w:rPr>
        <w:t>%</w:t>
      </w:r>
      <w:r w:rsidR="00A42292" w:rsidRPr="00C32B67">
        <w:rPr>
          <w:b w:val="0"/>
          <w:sz w:val="22"/>
          <w:szCs w:val="22"/>
        </w:rPr>
        <w:t xml:space="preserve"> </w:t>
      </w:r>
      <w:r w:rsidR="007A4CB7" w:rsidRPr="00C32B67">
        <w:rPr>
          <w:b w:val="0"/>
          <w:sz w:val="22"/>
          <w:szCs w:val="22"/>
        </w:rPr>
        <w:t xml:space="preserve">от суммы задолженности </w:t>
      </w:r>
      <w:r w:rsidR="00A42292" w:rsidRPr="00C32B67">
        <w:rPr>
          <w:b w:val="0"/>
          <w:sz w:val="22"/>
          <w:szCs w:val="22"/>
        </w:rPr>
        <w:t>за каждый день просрочки.</w:t>
      </w:r>
    </w:p>
    <w:p w14:paraId="07EFECEA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Суммарный ежегодный размер платы для лиц, ведущих садоводство без участия в товариществе, устанавливается в размере, равном суммарному ежегодному размеру членских и целевых взносов члена товарищества, на тех же условиях и в том же порядке. </w:t>
      </w:r>
    </w:p>
    <w:p w14:paraId="1A607BFE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невнесения платы в установленный общим собранием срок данная плата взыскивается товариществом в судебном порядке.</w:t>
      </w:r>
    </w:p>
    <w:p w14:paraId="02816E7B" w14:textId="77777777" w:rsidR="00011BFF" w:rsidRPr="00C32B67" w:rsidRDefault="00011BFF" w:rsidP="00F00EE5">
      <w:pPr>
        <w:pStyle w:val="2"/>
        <w:numPr>
          <w:ilvl w:val="1"/>
          <w:numId w:val="43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Права и обязанности, предусмотренные положениями настоящего устава для членов товарищества, распространяются на </w:t>
      </w:r>
      <w:r w:rsidR="003F4E3A" w:rsidRPr="00C32B67">
        <w:rPr>
          <w:b w:val="0"/>
          <w:sz w:val="22"/>
          <w:szCs w:val="22"/>
        </w:rPr>
        <w:t>собственников</w:t>
      </w:r>
      <w:r w:rsidRPr="00C32B67">
        <w:rPr>
          <w:b w:val="0"/>
          <w:sz w:val="22"/>
          <w:szCs w:val="22"/>
        </w:rPr>
        <w:t xml:space="preserve"> земельных участков без участия в товариществе в полном объеме, за исключением специальных прав по управлению деятельностью товарищества, которыми наделены члены товарищества в соответствии с частью 1 статьи 17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.</w:t>
      </w:r>
    </w:p>
    <w:p w14:paraId="3A7828CB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РЕЕСТР ЧЛЕНОВ ТОВАРИЩЕСТВА</w:t>
      </w:r>
    </w:p>
    <w:p w14:paraId="2EC1D1DC" w14:textId="77777777" w:rsidR="00FF4936" w:rsidRPr="00C32B67" w:rsidRDefault="00355DC4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товариществе создается и ведется на постоянной основе председателем товарищества или иным уполномоченным членом правления перечень </w:t>
      </w:r>
      <w:r w:rsidR="005A5D88" w:rsidRPr="00C32B67">
        <w:rPr>
          <w:b w:val="0"/>
          <w:sz w:val="22"/>
          <w:szCs w:val="22"/>
        </w:rPr>
        <w:t>всех земельных участков, относящихся к территории товарищества, включающий</w:t>
      </w:r>
      <w:r w:rsidR="00FF4936" w:rsidRPr="00C32B67">
        <w:rPr>
          <w:b w:val="0"/>
          <w:sz w:val="22"/>
          <w:szCs w:val="22"/>
        </w:rPr>
        <w:t>:</w:t>
      </w:r>
    </w:p>
    <w:p w14:paraId="5C9CB4CB" w14:textId="77777777" w:rsidR="00A4656E" w:rsidRPr="00C32B67" w:rsidRDefault="00355DC4" w:rsidP="00F00EE5">
      <w:pPr>
        <w:pStyle w:val="3"/>
        <w:numPr>
          <w:ilvl w:val="1"/>
          <w:numId w:val="10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реестр членов товарищества</w:t>
      </w:r>
      <w:r w:rsidR="00A4656E" w:rsidRPr="00C32B67">
        <w:rPr>
          <w:b w:val="0"/>
          <w:sz w:val="22"/>
          <w:szCs w:val="22"/>
        </w:rPr>
        <w:t>;</w:t>
      </w:r>
    </w:p>
    <w:p w14:paraId="02D0C1B7" w14:textId="77777777" w:rsidR="00A4656E" w:rsidRPr="00C32B67" w:rsidRDefault="00A4656E" w:rsidP="00F00EE5">
      <w:pPr>
        <w:pStyle w:val="3"/>
        <w:numPr>
          <w:ilvl w:val="1"/>
          <w:numId w:val="106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сведения о лицах, указанных в части 1 статьи 5 Закона №217-ФЗ.</w:t>
      </w:r>
    </w:p>
    <w:p w14:paraId="1DA44786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Обработка персональных данных, необходимых для ведения реестра членов товарищества, осуществляется в соответствии с федеральным законодательством о персональных данных. </w:t>
      </w:r>
    </w:p>
    <w:p w14:paraId="4258A271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Реестр членов товарищества должен содержать следующие данные о членах товарищества: </w:t>
      </w:r>
    </w:p>
    <w:p w14:paraId="5D5CB3D2" w14:textId="77777777" w:rsidR="00D045EB" w:rsidRPr="00C32B67" w:rsidRDefault="00D045EB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фамилию, имя, отчество (</w:t>
      </w:r>
      <w:r w:rsidR="003E3286" w:rsidRPr="00C32B67">
        <w:rPr>
          <w:b w:val="0"/>
          <w:sz w:val="22"/>
          <w:szCs w:val="22"/>
        </w:rPr>
        <w:t xml:space="preserve">последнее – </w:t>
      </w:r>
      <w:r w:rsidRPr="00C32B67">
        <w:rPr>
          <w:b w:val="0"/>
          <w:sz w:val="22"/>
          <w:szCs w:val="22"/>
        </w:rPr>
        <w:t>при</w:t>
      </w:r>
      <w:r w:rsidR="003E3286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 xml:space="preserve">наличии) члена товарищества; </w:t>
      </w:r>
    </w:p>
    <w:p w14:paraId="486B7946" w14:textId="77777777" w:rsidR="00D045EB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адрес места жительства (регистрации по месту постоянного пребывания) члена товарищества;</w:t>
      </w:r>
    </w:p>
    <w:p w14:paraId="5E18412E" w14:textId="77777777" w:rsidR="003E3286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почтовый адрес, по которому членом товарищества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14:paraId="638957E0" w14:textId="77777777" w:rsidR="003E3286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адрес электронной почты, по которому членом товарищества могут быть получены электронные сообщения (при наличии);</w:t>
      </w:r>
    </w:p>
    <w:p w14:paraId="26FD283C" w14:textId="77777777" w:rsidR="003E3286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номер телефона для связи с членом товарищества, по которому в том числе может быть направлено сообщение, включая короткое текстовое сообщение;</w:t>
      </w:r>
    </w:p>
    <w:p w14:paraId="58FD42F0" w14:textId="77777777" w:rsidR="003E3286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кадастровый (услов</w:t>
      </w:r>
      <w:r w:rsidR="00814CA9" w:rsidRPr="00C32B67">
        <w:rPr>
          <w:b w:val="0"/>
          <w:sz w:val="22"/>
          <w:szCs w:val="22"/>
        </w:rPr>
        <w:t xml:space="preserve">ный) номер земельного участка, </w:t>
      </w:r>
      <w:r w:rsidR="003F4E3A" w:rsidRPr="00C32B67">
        <w:rPr>
          <w:b w:val="0"/>
          <w:sz w:val="22"/>
          <w:szCs w:val="22"/>
        </w:rPr>
        <w:t>собственником</w:t>
      </w:r>
      <w:r w:rsidRPr="00C32B67">
        <w:rPr>
          <w:b w:val="0"/>
          <w:sz w:val="22"/>
          <w:szCs w:val="22"/>
        </w:rPr>
        <w:t xml:space="preserve"> которого является член товарищества; </w:t>
      </w:r>
      <w:r w:rsidR="00EA2C45" w:rsidRPr="00C32B67">
        <w:rPr>
          <w:b w:val="0"/>
          <w:sz w:val="22"/>
          <w:szCs w:val="22"/>
        </w:rPr>
        <w:t>при отсутствии кадастрового (условного) номера земельного участка указываются иные данные о земельном участке, содержащиеся в правоустанавливающих документах, в объеме, позволяющем идентифицировать такой земельный участок;</w:t>
      </w:r>
    </w:p>
    <w:p w14:paraId="06FDD36C" w14:textId="77777777" w:rsidR="003E3286" w:rsidRPr="00C32B67" w:rsidRDefault="003E3286" w:rsidP="00F00EE5">
      <w:pPr>
        <w:pStyle w:val="3"/>
        <w:numPr>
          <w:ilvl w:val="1"/>
          <w:numId w:val="107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номер участка в товариществе.</w:t>
      </w:r>
    </w:p>
    <w:p w14:paraId="52A48EBB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 </w:t>
      </w:r>
    </w:p>
    <w:p w14:paraId="0E047421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неисполнения требования, установленного </w:t>
      </w:r>
      <w:r w:rsidR="003E3286" w:rsidRPr="00C32B67">
        <w:rPr>
          <w:b w:val="0"/>
          <w:sz w:val="22"/>
          <w:szCs w:val="22"/>
        </w:rPr>
        <w:t>положениями настоящей статьи</w:t>
      </w:r>
      <w:r w:rsidRPr="00C32B67">
        <w:rPr>
          <w:b w:val="0"/>
          <w:sz w:val="22"/>
          <w:szCs w:val="22"/>
        </w:rPr>
        <w:t xml:space="preserve">, член товарищества несет риск отнесения на него расходов, связанных с отсутствием в реестре членов товарищества актуальной информации. </w:t>
      </w:r>
    </w:p>
    <w:p w14:paraId="5BE7C172" w14:textId="77777777" w:rsidR="00814CA9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Обо всех изменениях в данных, которые должны содержаться реестре членов товарищества, член товарищества информ</w:t>
      </w:r>
      <w:r w:rsidR="00814CA9" w:rsidRPr="00C32B67">
        <w:rPr>
          <w:b w:val="0"/>
          <w:sz w:val="22"/>
          <w:szCs w:val="22"/>
        </w:rPr>
        <w:t>ирует</w:t>
      </w:r>
      <w:r w:rsidRPr="00C32B67">
        <w:rPr>
          <w:b w:val="0"/>
          <w:sz w:val="22"/>
          <w:szCs w:val="22"/>
        </w:rPr>
        <w:t xml:space="preserve"> правление товарищества</w:t>
      </w:r>
      <w:r w:rsidR="00814CA9" w:rsidRPr="00C32B67">
        <w:rPr>
          <w:b w:val="0"/>
          <w:sz w:val="22"/>
          <w:szCs w:val="22"/>
        </w:rPr>
        <w:t xml:space="preserve"> </w:t>
      </w:r>
      <w:r w:rsidR="00866241" w:rsidRPr="00C32B67">
        <w:rPr>
          <w:b w:val="0"/>
          <w:sz w:val="22"/>
          <w:szCs w:val="22"/>
        </w:rPr>
        <w:t>в течение 10 дней</w:t>
      </w:r>
      <w:r w:rsidRPr="00C32B67">
        <w:rPr>
          <w:b w:val="0"/>
          <w:sz w:val="22"/>
          <w:szCs w:val="22"/>
        </w:rPr>
        <w:t xml:space="preserve"> </w:t>
      </w:r>
      <w:r w:rsidR="00814CA9" w:rsidRPr="00C32B67">
        <w:rPr>
          <w:b w:val="0"/>
          <w:sz w:val="22"/>
          <w:szCs w:val="22"/>
        </w:rPr>
        <w:t>путем направления заявления, подаваемого в правление товарищества одним из способов:</w:t>
      </w:r>
    </w:p>
    <w:p w14:paraId="64F519BD" w14:textId="77777777" w:rsidR="00814CA9" w:rsidRPr="00C32B67" w:rsidRDefault="00814CA9" w:rsidP="00F00EE5">
      <w:pPr>
        <w:pStyle w:val="3"/>
        <w:numPr>
          <w:ilvl w:val="1"/>
          <w:numId w:val="52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лично;</w:t>
      </w:r>
    </w:p>
    <w:p w14:paraId="29E95402" w14:textId="77777777" w:rsidR="00814CA9" w:rsidRPr="00C32B67" w:rsidRDefault="00814CA9" w:rsidP="00F00EE5">
      <w:pPr>
        <w:pStyle w:val="3"/>
        <w:numPr>
          <w:ilvl w:val="1"/>
          <w:numId w:val="52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посредством почтового отправления (заказным письмом);</w:t>
      </w:r>
    </w:p>
    <w:p w14:paraId="77489D3A" w14:textId="77777777" w:rsidR="00814CA9" w:rsidRPr="00C32B67" w:rsidRDefault="00814CA9" w:rsidP="00F00EE5">
      <w:pPr>
        <w:pStyle w:val="3"/>
        <w:numPr>
          <w:ilvl w:val="1"/>
          <w:numId w:val="52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указанных в реестре членов товарищества адреса электронной почты или номера мобильного телефона.</w:t>
      </w:r>
    </w:p>
    <w:p w14:paraId="37C4A55E" w14:textId="77777777" w:rsidR="00D045EB" w:rsidRPr="00C32B67" w:rsidRDefault="00D6425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Перечень земельных участков и р</w:t>
      </w:r>
      <w:r w:rsidR="00D045EB" w:rsidRPr="00C32B67">
        <w:rPr>
          <w:b w:val="0"/>
          <w:sz w:val="22"/>
          <w:szCs w:val="22"/>
        </w:rPr>
        <w:t>еестр членов товарищества формиру</w:t>
      </w:r>
      <w:r w:rsidRPr="00C32B67">
        <w:rPr>
          <w:b w:val="0"/>
          <w:sz w:val="22"/>
          <w:szCs w:val="22"/>
        </w:rPr>
        <w:t>ю</w:t>
      </w:r>
      <w:r w:rsidR="00D045EB" w:rsidRPr="00C32B67">
        <w:rPr>
          <w:b w:val="0"/>
          <w:sz w:val="22"/>
          <w:szCs w:val="22"/>
        </w:rPr>
        <w:t>тся на основании сведений:</w:t>
      </w:r>
    </w:p>
    <w:p w14:paraId="0E08E530" w14:textId="77777777" w:rsidR="00D045EB" w:rsidRPr="00C32B67" w:rsidRDefault="00D045EB" w:rsidP="00F00EE5">
      <w:pPr>
        <w:pStyle w:val="3"/>
        <w:numPr>
          <w:ilvl w:val="1"/>
          <w:numId w:val="53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предоставленных в правление товарищества членами товарищества в объеме, предусмотренным </w:t>
      </w:r>
      <w:r w:rsidR="00992149" w:rsidRPr="00C32B67">
        <w:rPr>
          <w:b w:val="0"/>
          <w:sz w:val="22"/>
          <w:szCs w:val="22"/>
        </w:rPr>
        <w:t>Законом №217-ФЗ</w:t>
      </w:r>
      <w:r w:rsidRPr="00C32B67">
        <w:rPr>
          <w:b w:val="0"/>
          <w:sz w:val="22"/>
          <w:szCs w:val="22"/>
        </w:rPr>
        <w:t>;</w:t>
      </w:r>
    </w:p>
    <w:p w14:paraId="064D1458" w14:textId="77777777" w:rsidR="00280CE2" w:rsidRPr="00C32B67" w:rsidRDefault="00D045EB" w:rsidP="00F00EE5">
      <w:pPr>
        <w:pStyle w:val="3"/>
        <w:numPr>
          <w:ilvl w:val="1"/>
          <w:numId w:val="53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полученных правлением из открытых источников</w:t>
      </w:r>
      <w:r w:rsidR="008238E9" w:rsidRPr="00C32B67">
        <w:rPr>
          <w:b w:val="0"/>
          <w:sz w:val="22"/>
          <w:szCs w:val="22"/>
        </w:rPr>
        <w:t>, а также</w:t>
      </w:r>
      <w:r w:rsidR="00280CE2" w:rsidRPr="00C32B67">
        <w:rPr>
          <w:b w:val="0"/>
          <w:sz w:val="22"/>
          <w:szCs w:val="22"/>
        </w:rPr>
        <w:t xml:space="preserve"> из банковских выписок</w:t>
      </w:r>
      <w:r w:rsidR="008238E9" w:rsidRPr="00C32B67">
        <w:rPr>
          <w:b w:val="0"/>
          <w:sz w:val="22"/>
          <w:szCs w:val="22"/>
        </w:rPr>
        <w:t xml:space="preserve"> по расчетному счету товарищества, на который поступают взносы и платежи правообладателей земельных участков</w:t>
      </w:r>
      <w:r w:rsidRPr="00C32B67">
        <w:rPr>
          <w:b w:val="0"/>
          <w:sz w:val="22"/>
          <w:szCs w:val="22"/>
        </w:rPr>
        <w:t>;</w:t>
      </w:r>
    </w:p>
    <w:p w14:paraId="56122665" w14:textId="77777777" w:rsidR="00D045EB" w:rsidRPr="00C32B67" w:rsidRDefault="00D045EB" w:rsidP="00F00EE5">
      <w:pPr>
        <w:pStyle w:val="3"/>
        <w:numPr>
          <w:ilvl w:val="1"/>
          <w:numId w:val="53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 деловой переписке с </w:t>
      </w:r>
      <w:r w:rsidR="00D05DCB" w:rsidRPr="00C32B67">
        <w:rPr>
          <w:b w:val="0"/>
          <w:sz w:val="22"/>
          <w:szCs w:val="22"/>
        </w:rPr>
        <w:t>собственниками земельных</w:t>
      </w:r>
      <w:r w:rsidRPr="00C32B67">
        <w:rPr>
          <w:b w:val="0"/>
          <w:sz w:val="22"/>
          <w:szCs w:val="22"/>
        </w:rPr>
        <w:t xml:space="preserve"> участков;</w:t>
      </w:r>
    </w:p>
    <w:p w14:paraId="1157D3E6" w14:textId="77777777" w:rsidR="00D045EB" w:rsidRPr="00C32B67" w:rsidRDefault="00D045EB" w:rsidP="00F00EE5">
      <w:pPr>
        <w:pStyle w:val="3"/>
        <w:numPr>
          <w:ilvl w:val="1"/>
          <w:numId w:val="53"/>
        </w:numPr>
        <w:tabs>
          <w:tab w:val="left" w:pos="993"/>
        </w:tabs>
        <w:spacing w:before="20" w:beforeAutospacing="0" w:after="0" w:afterAutospacing="0"/>
        <w:ind w:left="0"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порядке судебного делопроизводства.</w:t>
      </w:r>
    </w:p>
    <w:p w14:paraId="7168E4E9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Внесение сведений в реестр членов товарищества производится </w:t>
      </w:r>
      <w:r w:rsidR="00866241" w:rsidRPr="00C32B67">
        <w:rPr>
          <w:b w:val="0"/>
          <w:sz w:val="22"/>
          <w:szCs w:val="22"/>
        </w:rPr>
        <w:t xml:space="preserve">правлением в течение 5 дней </w:t>
      </w:r>
      <w:r w:rsidRPr="00C32B67">
        <w:rPr>
          <w:b w:val="0"/>
          <w:sz w:val="22"/>
          <w:szCs w:val="22"/>
        </w:rPr>
        <w:t>на основании подлинников документов или не вызывающих сомнение копий и иных источников.</w:t>
      </w:r>
    </w:p>
    <w:p w14:paraId="6022ADFD" w14:textId="77777777" w:rsidR="00D045EB" w:rsidRPr="00C32B67" w:rsidRDefault="00D045E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Правление не несет ответственности за своевременное предоставление юридически значимой информации </w:t>
      </w:r>
      <w:r w:rsidR="003F4E3A" w:rsidRPr="00C32B67">
        <w:rPr>
          <w:b w:val="0"/>
          <w:sz w:val="22"/>
          <w:szCs w:val="22"/>
        </w:rPr>
        <w:t>собственникам</w:t>
      </w:r>
      <w:r w:rsidRPr="00C32B67">
        <w:rPr>
          <w:b w:val="0"/>
          <w:sz w:val="22"/>
          <w:szCs w:val="22"/>
        </w:rPr>
        <w:t xml:space="preserve"> земельных участков, не предоставившим актуальные сведения для внесения в реестр членов товарищества.</w:t>
      </w:r>
    </w:p>
    <w:p w14:paraId="2D7999C1" w14:textId="77777777" w:rsidR="00EF7D57" w:rsidRPr="00C32B67" w:rsidRDefault="00EF7D57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Выписка из реестра членов товарищества по запросу члена товарищества предоставляется только в отношении данного заявителя.</w:t>
      </w:r>
    </w:p>
    <w:p w14:paraId="2D0C4899" w14:textId="77777777" w:rsidR="001346AB" w:rsidRPr="00C32B67" w:rsidRDefault="001346A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запросам суда, органов государственной власти или органов местного самоуправления правление предоставляет из реестра членов товарищества только информацию, содержащуюся в пунктах 1, 6 и 7 части 3 настоящей статьи.</w:t>
      </w:r>
    </w:p>
    <w:p w14:paraId="4B49D3FF" w14:textId="77777777" w:rsidR="001346AB" w:rsidRPr="00C32B67" w:rsidRDefault="001346AB" w:rsidP="00F00EE5">
      <w:pPr>
        <w:pStyle w:val="2"/>
        <w:numPr>
          <w:ilvl w:val="1"/>
          <w:numId w:val="50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Передача членом товарищества, а также лицом, ведущим садоводство без участия в товариществе, правлению товарищества сведений, предусмотренных настоящим разделом, означает согласие этих лиц на обработку (включая любые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уничтожение) товариществом персональных данных в порядке и на условиях, предусмотренных Федеральным законом от 27.07.2006 года №152-ФЗ «О персональных данных» для целей исполнения должностными лицами товарищества своих обязанностей, предусмотренных настоящим уставом и решениями общего собрания членов товарищества.</w:t>
      </w:r>
    </w:p>
    <w:p w14:paraId="6A56C33D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ПОРЯДОК УПРАВЛЕНИЯ ДЕЯТЕЛЬНОСТЬЮ ТОВАРИЩЕСТВА</w:t>
      </w:r>
    </w:p>
    <w:p w14:paraId="1D8CE0B1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Высшим органом управления товариществом является общее собрание членов товарищества (далее – общее собрание).</w:t>
      </w:r>
      <w:r w:rsidR="008512C3" w:rsidRPr="00C32B67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8512C3" w:rsidRPr="00C32B67">
        <w:rPr>
          <w:b w:val="0"/>
          <w:sz w:val="22"/>
          <w:szCs w:val="22"/>
        </w:rPr>
        <w:t>Общее собрание созывается правлением товарищества в соответствии с положениями Закона №217-ФЗ в заочной, очно-заочной или очной форме не реже одного раза в год.</w:t>
      </w:r>
    </w:p>
    <w:p w14:paraId="40949E7F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Правление товарищества является постоянно действующим коллегиальным исполнительным органом товарищества и подотчетно общему собранию.</w:t>
      </w:r>
    </w:p>
    <w:p w14:paraId="209150D2" w14:textId="77777777" w:rsidR="00343AF7" w:rsidRPr="00C32B67" w:rsidRDefault="00343AF7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Председатель товарищества является единоличным исполнительным органом товарищества, членом правления товарищества и действует без доверенности от имени товарищества.</w:t>
      </w:r>
    </w:p>
    <w:p w14:paraId="01D6443C" w14:textId="77777777" w:rsidR="00FF77D7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Для целей, предусмотренных настоящим уставом, в целях контроля за финансово-хозяйственной деятельностью товарищества, в том числе за деятельностью его председателя и правления товарищества, избирается</w:t>
      </w:r>
      <w:r w:rsidR="005C4918" w:rsidRPr="00C32B67">
        <w:rPr>
          <w:b w:val="0"/>
          <w:sz w:val="22"/>
          <w:szCs w:val="22"/>
        </w:rPr>
        <w:t xml:space="preserve"> ревизионная комиссия</w:t>
      </w:r>
      <w:r w:rsidR="00A53AD8" w:rsidRPr="00C32B67">
        <w:rPr>
          <w:b w:val="0"/>
          <w:sz w:val="22"/>
          <w:szCs w:val="22"/>
        </w:rPr>
        <w:t>.</w:t>
      </w:r>
    </w:p>
    <w:p w14:paraId="14047144" w14:textId="4678C3E9" w:rsidR="002554DF" w:rsidRPr="00C32B67" w:rsidRDefault="00A73C0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Председателем товарищества может быть избран гражданин Российской Федерации, обладающий избирательным правом</w:t>
      </w:r>
      <w:r w:rsidR="008B5464">
        <w:rPr>
          <w:b w:val="0"/>
          <w:sz w:val="22"/>
          <w:szCs w:val="22"/>
        </w:rPr>
        <w:t>, являющийся членом товарищества</w:t>
      </w:r>
      <w:r w:rsidR="002554DF" w:rsidRPr="00C32B67">
        <w:rPr>
          <w:b w:val="0"/>
          <w:sz w:val="22"/>
          <w:szCs w:val="22"/>
        </w:rPr>
        <w:t>.</w:t>
      </w:r>
    </w:p>
    <w:p w14:paraId="0979EB6A" w14:textId="77777777" w:rsidR="00E4069C" w:rsidRPr="00C32B67" w:rsidRDefault="00E4069C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Членом правления, членом ревизионной комиссии товарищества может быть избран гражданин Российской Федерации, </w:t>
      </w:r>
      <w:r w:rsidR="00B96AEC" w:rsidRPr="00C32B67">
        <w:rPr>
          <w:b w:val="0"/>
          <w:sz w:val="22"/>
          <w:szCs w:val="22"/>
        </w:rPr>
        <w:t>обладающий избирательным правом</w:t>
      </w:r>
      <w:r w:rsidRPr="00C32B67">
        <w:rPr>
          <w:b w:val="0"/>
          <w:sz w:val="22"/>
          <w:szCs w:val="22"/>
        </w:rPr>
        <w:t>.</w:t>
      </w:r>
    </w:p>
    <w:p w14:paraId="25490459" w14:textId="77777777" w:rsidR="007934FB" w:rsidRPr="00C32B67" w:rsidRDefault="007934FB" w:rsidP="007934FB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Письменное согласие члена товарищества на включение его кандидатуры в список для избрания в состав исполнительных органов товарищества (председатель, член правления) или ревизионной комиссии является обязательным.</w:t>
      </w:r>
    </w:p>
    <w:p w14:paraId="7D387EB4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Кандидатом на должность председателя товарищества, </w:t>
      </w:r>
      <w:r w:rsidR="00E4069C" w:rsidRPr="00C32B67">
        <w:rPr>
          <w:b w:val="0"/>
          <w:sz w:val="22"/>
          <w:szCs w:val="22"/>
        </w:rPr>
        <w:t xml:space="preserve">члена правления, </w:t>
      </w:r>
      <w:r w:rsidRPr="00C32B67">
        <w:rPr>
          <w:b w:val="0"/>
          <w:sz w:val="22"/>
          <w:szCs w:val="22"/>
        </w:rPr>
        <w:t>члена ревизионной комиссии товарищества не может быть гражданин, который:</w:t>
      </w:r>
    </w:p>
    <w:p w14:paraId="7B61BE51" w14:textId="77777777" w:rsidR="00D045EB" w:rsidRPr="00C32B67" w:rsidRDefault="00E72A3C" w:rsidP="00F00EE5">
      <w:pPr>
        <w:pStyle w:val="3"/>
        <w:numPr>
          <w:ilvl w:val="1"/>
          <w:numId w:val="5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</w:t>
      </w:r>
      <w:r w:rsidR="00D045EB" w:rsidRPr="00C32B67">
        <w:rPr>
          <w:b w:val="0"/>
          <w:sz w:val="22"/>
          <w:szCs w:val="22"/>
        </w:rPr>
        <w:t>а дату проведения данного общего собрания:</w:t>
      </w:r>
    </w:p>
    <w:p w14:paraId="6FCF1E3D" w14:textId="77777777" w:rsidR="00D045EB" w:rsidRPr="00C32B67" w:rsidRDefault="00D045EB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явля</w:t>
      </w:r>
      <w:r w:rsidR="0047562B" w:rsidRPr="00C32B67">
        <w:rPr>
          <w:rFonts w:ascii="Times New Roman" w:hAnsi="Times New Roman" w:cs="Times New Roman"/>
          <w:b w:val="0"/>
          <w:i w:val="0"/>
          <w:color w:val="auto"/>
        </w:rPr>
        <w:t>ет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ся </w:t>
      </w:r>
      <w:r w:rsidR="003F4E3A" w:rsidRPr="00C32B67">
        <w:rPr>
          <w:rFonts w:ascii="Times New Roman" w:hAnsi="Times New Roman" w:cs="Times New Roman"/>
          <w:b w:val="0"/>
          <w:i w:val="0"/>
          <w:color w:val="auto"/>
        </w:rPr>
        <w:t>собственником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 земельного участка в границах территории товарищества;</w:t>
      </w:r>
    </w:p>
    <w:p w14:paraId="77C7EAE4" w14:textId="77777777" w:rsidR="00D045EB" w:rsidRPr="00C32B67" w:rsidRDefault="00D045EB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явл</w:t>
      </w:r>
      <w:r w:rsidR="0047562B" w:rsidRPr="00C32B67">
        <w:rPr>
          <w:rFonts w:ascii="Times New Roman" w:hAnsi="Times New Roman" w:cs="Times New Roman"/>
          <w:b w:val="0"/>
          <w:i w:val="0"/>
          <w:color w:val="auto"/>
        </w:rPr>
        <w:t>яет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ся членом товарищества</w:t>
      </w:r>
      <w:r w:rsidR="00764938" w:rsidRPr="00C32B67">
        <w:rPr>
          <w:rFonts w:ascii="Times New Roman" w:hAnsi="Times New Roman" w:cs="Times New Roman"/>
          <w:b w:val="0"/>
          <w:i w:val="0"/>
          <w:color w:val="auto"/>
        </w:rPr>
        <w:t xml:space="preserve"> (если в повестку дня данного общего собрания не включен вопрос о приеме граждан в члены товарищества)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4B8B19D9" w14:textId="213C854C" w:rsidR="00453764" w:rsidRPr="00C32B67" w:rsidRDefault="00453764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достиг </w:t>
      </w:r>
      <w:r w:rsidR="008B5464">
        <w:rPr>
          <w:rFonts w:ascii="Times New Roman" w:hAnsi="Times New Roman" w:cs="Times New Roman"/>
          <w:b w:val="0"/>
          <w:i w:val="0"/>
          <w:color w:val="auto"/>
        </w:rPr>
        <w:t xml:space="preserve">пенсионного 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возраста</w:t>
      </w:r>
      <w:r w:rsidR="001C6CB9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326B7EC3" w14:textId="77777777" w:rsidR="00D045EB" w:rsidRPr="00C32B67" w:rsidRDefault="00E72A3C" w:rsidP="00F00EE5">
      <w:pPr>
        <w:pStyle w:val="3"/>
        <w:numPr>
          <w:ilvl w:val="1"/>
          <w:numId w:val="5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</w:t>
      </w:r>
      <w:r w:rsidR="00D045EB" w:rsidRPr="00C32B67">
        <w:rPr>
          <w:b w:val="0"/>
          <w:sz w:val="22"/>
          <w:szCs w:val="22"/>
        </w:rPr>
        <w:t xml:space="preserve"> течение 3 лет, предшествующих данному общему собранию:</w:t>
      </w:r>
    </w:p>
    <w:p w14:paraId="60EACC04" w14:textId="77777777" w:rsidR="00D045EB" w:rsidRPr="00C32B67" w:rsidRDefault="00D045EB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исключался из членов товарищества решением общего собрания или суда, независимо от последующего восстановления членства в товариществе;</w:t>
      </w:r>
    </w:p>
    <w:p w14:paraId="2AA192BE" w14:textId="77777777" w:rsidR="00D045EB" w:rsidRPr="00C32B67" w:rsidRDefault="00D045EB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имеет задолженность по взносам</w:t>
      </w:r>
      <w:r w:rsidR="00DC536B" w:rsidRPr="00C32B67">
        <w:rPr>
          <w:rFonts w:ascii="Times New Roman" w:eastAsiaTheme="minorHAnsi" w:hAnsi="Times New Roman" w:cs="Times New Roman"/>
          <w:bCs w:val="0"/>
          <w:iCs w:val="0"/>
          <w:color w:val="auto"/>
        </w:rPr>
        <w:t xml:space="preserve"> </w:t>
      </w:r>
      <w:r w:rsidR="00DC536B" w:rsidRPr="00C32B67">
        <w:rPr>
          <w:rFonts w:ascii="Times New Roman" w:hAnsi="Times New Roman" w:cs="Times New Roman"/>
          <w:b w:val="0"/>
          <w:i w:val="0"/>
          <w:color w:val="auto"/>
        </w:rPr>
        <w:t>более 2 месяцев с даты возникновения обязанности по их уплате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, неисполненные решения суда в пользу товарищества, неисполненные предписания правления товарищества;</w:t>
      </w:r>
    </w:p>
    <w:p w14:paraId="13873BF9" w14:textId="7ECF5907" w:rsidR="00D045EB" w:rsidRPr="00C32B67" w:rsidRDefault="00D045EB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нанес своими действиями (бездействием) товариществу экономический (материальный) ущерб.</w:t>
      </w:r>
    </w:p>
    <w:p w14:paraId="6C82B722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Одно и то же лицо может переизбираться неограниченное количество раз на должности в органах товарищества.</w:t>
      </w:r>
    </w:p>
    <w:p w14:paraId="6DB87DAC" w14:textId="77777777" w:rsidR="00273545" w:rsidRPr="00C32B67" w:rsidRDefault="00273545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товарищества, желающие выдвинуть свою кандидатуру на должность председателя товарищества, членов правления товарищества или ревизионной комиссии товарищества, а также желающие участвовать в подсчете результатов голосования общего собрания, должны не менее чем за 10 дней до даты проведения общего собрания, в повестку которого включены данные вопросы, направить в правление товарищества соответствующее заявление.</w:t>
      </w:r>
    </w:p>
    <w:p w14:paraId="59BA2618" w14:textId="77777777" w:rsidR="0022743F" w:rsidRPr="0070710A" w:rsidRDefault="0022743F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70710A">
        <w:rPr>
          <w:b w:val="0"/>
          <w:sz w:val="22"/>
          <w:szCs w:val="22"/>
        </w:rPr>
        <w:t xml:space="preserve">Если кандидатов на должность председателя два и более и ни один из них не набрал необходимого количества голосов, то общее собрание по данному вопросу </w:t>
      </w:r>
      <w:r w:rsidR="00344FBA" w:rsidRPr="0070710A">
        <w:rPr>
          <w:b w:val="0"/>
          <w:sz w:val="22"/>
          <w:szCs w:val="22"/>
        </w:rPr>
        <w:t>по решению правления может быть продлено на 2 недели</w:t>
      </w:r>
      <w:r w:rsidRPr="0070710A">
        <w:rPr>
          <w:b w:val="0"/>
          <w:sz w:val="22"/>
          <w:szCs w:val="22"/>
        </w:rPr>
        <w:t>, в течение которых проводится второй тур голосования в заочной форме по двум кандидатам, получившим наибольшее количество голосов. Избранным считается кандидат, получивший при повторном голосовании квалифицированное число голосов членов товарищества, принявших участие в голосовании.</w:t>
      </w:r>
    </w:p>
    <w:p w14:paraId="5554553D" w14:textId="77777777" w:rsidR="003E5B5B" w:rsidRPr="00C32B67" w:rsidRDefault="003E5B5B" w:rsidP="00F00EE5">
      <w:pPr>
        <w:numPr>
          <w:ilvl w:val="1"/>
          <w:numId w:val="54"/>
        </w:numPr>
        <w:tabs>
          <w:tab w:val="left" w:pos="851"/>
          <w:tab w:val="left" w:pos="993"/>
        </w:tabs>
        <w:ind w:firstLine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Если по результатам голосования на общем собрании:</w:t>
      </w:r>
    </w:p>
    <w:p w14:paraId="1F56DBEE" w14:textId="77777777" w:rsidR="003E5B5B" w:rsidRPr="00C32B67" w:rsidRDefault="003E5B5B" w:rsidP="00F00EE5">
      <w:pPr>
        <w:numPr>
          <w:ilvl w:val="1"/>
          <w:numId w:val="104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ни один из кандидатов на должность председателя товарищества не набрал необходимого количества голосов – действующий председатель продолжает осуществлять свои полномочия на срок, соответствующий предыдущему сроку полномочий, независимо от выдвижения его кандидатуры на данное общее собрание;</w:t>
      </w:r>
    </w:p>
    <w:p w14:paraId="623FF9F9" w14:textId="77777777" w:rsidR="003E5B5B" w:rsidRPr="00C32B67" w:rsidRDefault="003E5B5B" w:rsidP="00F00EE5">
      <w:pPr>
        <w:numPr>
          <w:ilvl w:val="1"/>
          <w:numId w:val="104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ни один из кандидатов в члены правления товарищества не набрал необходимого количества голосов – действующие члены правления продолжают осуществлять свои полномочия на срок, соответствующий предыдущему сроку полномочий, независимо от выдвижения их кандидатур на данное общее собрание;</w:t>
      </w:r>
    </w:p>
    <w:p w14:paraId="4B65AE5B" w14:textId="77777777" w:rsidR="003E5B5B" w:rsidRPr="00C32B67" w:rsidRDefault="003E5B5B" w:rsidP="00F00EE5">
      <w:pPr>
        <w:numPr>
          <w:ilvl w:val="1"/>
          <w:numId w:val="104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менее трех кандидатов в члены правления товарищества набрали необходимое количество голосов – вновь избранные члены правления осуществляют свои полномочия наравне с ранее избранными членами правления;</w:t>
      </w:r>
    </w:p>
    <w:p w14:paraId="16DEBE4A" w14:textId="77777777" w:rsidR="003E5B5B" w:rsidRPr="00C32B67" w:rsidRDefault="003E5B5B" w:rsidP="00F00EE5">
      <w:pPr>
        <w:numPr>
          <w:ilvl w:val="1"/>
          <w:numId w:val="104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ни один из кандидатов в члены ревизионной комиссии не набрал необходимого количества голосов – ревизионная комиссия считается не избранной, а вопрос избрания ревизионной комиссии подлежит включению в повестку</w:t>
      </w:r>
      <w:r w:rsidR="00B61F87" w:rsidRPr="00C32B67">
        <w:rPr>
          <w:rFonts w:ascii="Times New Roman" w:eastAsia="Times New Roman" w:hAnsi="Times New Roman" w:cs="Times New Roman"/>
          <w:bCs/>
          <w:lang w:eastAsia="ru-RU"/>
        </w:rPr>
        <w:t xml:space="preserve"> дня следующего общего собрания.</w:t>
      </w:r>
    </w:p>
    <w:p w14:paraId="7A36DF91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Решения органов товарищества являются обязательными для исполнения всеми </w:t>
      </w:r>
      <w:r w:rsidR="00D05DCB" w:rsidRPr="00C32B67">
        <w:rPr>
          <w:b w:val="0"/>
          <w:sz w:val="22"/>
          <w:szCs w:val="22"/>
        </w:rPr>
        <w:t>собственниками земельных</w:t>
      </w:r>
      <w:r w:rsidRPr="00C32B67">
        <w:rPr>
          <w:b w:val="0"/>
          <w:sz w:val="22"/>
          <w:szCs w:val="22"/>
        </w:rPr>
        <w:t xml:space="preserve"> участков в границах товарищества – членами товарищества</w:t>
      </w:r>
      <w:r w:rsidR="005C4918" w:rsidRPr="00C32B67">
        <w:rPr>
          <w:b w:val="0"/>
          <w:sz w:val="22"/>
          <w:szCs w:val="22"/>
        </w:rPr>
        <w:t xml:space="preserve">, а также </w:t>
      </w:r>
      <w:r w:rsidRPr="00C32B67">
        <w:rPr>
          <w:b w:val="0"/>
          <w:sz w:val="22"/>
          <w:szCs w:val="22"/>
        </w:rPr>
        <w:t xml:space="preserve">лицами, указанными в части 1 статьи 5 </w:t>
      </w:r>
      <w:r w:rsidR="00D5018D" w:rsidRPr="00C32B67">
        <w:rPr>
          <w:b w:val="0"/>
          <w:sz w:val="22"/>
          <w:szCs w:val="22"/>
        </w:rPr>
        <w:t>Закона №217-ФЗ</w:t>
      </w:r>
      <w:r w:rsidR="005C4918" w:rsidRPr="00C32B67">
        <w:rPr>
          <w:b w:val="0"/>
          <w:sz w:val="22"/>
          <w:szCs w:val="22"/>
        </w:rPr>
        <w:t xml:space="preserve">, </w:t>
      </w:r>
    </w:p>
    <w:p w14:paraId="262BB0D8" w14:textId="77777777" w:rsidR="00D045EB" w:rsidRPr="00C32B67" w:rsidRDefault="00D045EB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Председатель и члены правления товарищества должны действовать в интересах товарищества, осуществлять свои права и исполнять установленные обязанности добросовестно и разумно.</w:t>
      </w:r>
    </w:p>
    <w:p w14:paraId="752C08FC" w14:textId="77777777" w:rsidR="000019A5" w:rsidRPr="00C32B67" w:rsidRDefault="000019A5" w:rsidP="00F00EE5">
      <w:pPr>
        <w:pStyle w:val="2"/>
        <w:numPr>
          <w:ilvl w:val="1"/>
          <w:numId w:val="54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отмены в судебном порядке решений общего собрания вопросы повестки дня отмененного общего собрания могут быть включены в повестку ближайшего общего собрания.</w:t>
      </w:r>
    </w:p>
    <w:p w14:paraId="3561A66E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lastRenderedPageBreak/>
        <w:t>КОМПЕТЕНЦИЯ ОБЩЕГО СОБРАНИЯ ЧЛЕНОВ ТОВАРИЩЕСТВА</w:t>
      </w:r>
    </w:p>
    <w:p w14:paraId="7E3A9F9A" w14:textId="77777777" w:rsidR="00B25137" w:rsidRPr="00C32B67" w:rsidRDefault="00207443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 </w:t>
      </w:r>
      <w:r w:rsidR="00B25137" w:rsidRPr="00C32B67">
        <w:rPr>
          <w:b w:val="0"/>
          <w:sz w:val="22"/>
          <w:szCs w:val="22"/>
        </w:rPr>
        <w:t>Общее собрание созывается правлением товарищества в соответствии с положениями Закона №217-ФЗ в заочной, очно-заочной или очной форме.</w:t>
      </w:r>
    </w:p>
    <w:p w14:paraId="2A09C863" w14:textId="77777777" w:rsidR="00207443" w:rsidRPr="00C32B67" w:rsidRDefault="00207443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Общее собрание членов товарищества правомочно (имеет кворум), если в нем приняли участие члены товарищества или их представители, обладающие более чем пятьюдесятью процентами голосов от общего числа голосов</w:t>
      </w:r>
      <w:r w:rsidR="006E4F6B" w:rsidRPr="00C32B67">
        <w:rPr>
          <w:b w:val="0"/>
          <w:sz w:val="22"/>
          <w:szCs w:val="22"/>
        </w:rPr>
        <w:t xml:space="preserve"> членов товарищества</w:t>
      </w:r>
      <w:r w:rsidR="00C61C35" w:rsidRPr="00C32B67">
        <w:rPr>
          <w:b w:val="0"/>
          <w:sz w:val="22"/>
          <w:szCs w:val="22"/>
        </w:rPr>
        <w:t>, сведения о которых на дату начала голосования внесены в р</w:t>
      </w:r>
      <w:r w:rsidR="006E4F6B" w:rsidRPr="00C32B67">
        <w:rPr>
          <w:b w:val="0"/>
          <w:sz w:val="22"/>
          <w:szCs w:val="22"/>
        </w:rPr>
        <w:t>еестр членов товарищества</w:t>
      </w:r>
      <w:r w:rsidR="00C61C35" w:rsidRPr="00C32B67">
        <w:rPr>
          <w:b w:val="0"/>
          <w:sz w:val="22"/>
          <w:szCs w:val="22"/>
        </w:rPr>
        <w:t xml:space="preserve"> в соответствии с требованиями Закона №217-ФЗ</w:t>
      </w:r>
      <w:r w:rsidR="006E4F6B" w:rsidRPr="00C32B67">
        <w:rPr>
          <w:b w:val="0"/>
          <w:sz w:val="22"/>
          <w:szCs w:val="22"/>
        </w:rPr>
        <w:t>.</w:t>
      </w:r>
    </w:p>
    <w:p w14:paraId="5459581A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К исключительной компетенции общего собрания членов товарищества относятся вопросы, указанные в части 1 статьи 17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.</w:t>
      </w:r>
    </w:p>
    <w:p w14:paraId="0295CAFF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Общее собрание членов товарищества вправе принимать решения по иным вопросам деятельности садоводческого некоммерческого товарищества, не предусмотренным частью 1 статьи 17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.</w:t>
      </w:r>
    </w:p>
    <w:p w14:paraId="47993B2E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Любой </w:t>
      </w:r>
      <w:r w:rsidR="003F4E3A" w:rsidRPr="00C32B67">
        <w:rPr>
          <w:b w:val="0"/>
          <w:sz w:val="22"/>
          <w:szCs w:val="22"/>
        </w:rPr>
        <w:t>собственник</w:t>
      </w:r>
      <w:r w:rsidRPr="00C32B67">
        <w:rPr>
          <w:b w:val="0"/>
          <w:sz w:val="22"/>
          <w:szCs w:val="22"/>
        </w:rPr>
        <w:t xml:space="preserve"> земельного участка, сведения о котором содержатся в реестре членов товарищества, вправе вносить предложения о включении в повестку дня общего собрания дополнительных вопросов не позднее чем за </w:t>
      </w:r>
      <w:r w:rsidR="00F06D0E" w:rsidRPr="00C32B67">
        <w:rPr>
          <w:b w:val="0"/>
          <w:sz w:val="22"/>
          <w:szCs w:val="22"/>
        </w:rPr>
        <w:t>2</w:t>
      </w:r>
      <w:r w:rsidR="009D2182" w:rsidRPr="00C32B67">
        <w:rPr>
          <w:b w:val="0"/>
          <w:sz w:val="22"/>
          <w:szCs w:val="22"/>
        </w:rPr>
        <w:t>1</w:t>
      </w:r>
      <w:r w:rsidRPr="00C32B67">
        <w:rPr>
          <w:b w:val="0"/>
          <w:sz w:val="22"/>
          <w:szCs w:val="22"/>
        </w:rPr>
        <w:t xml:space="preserve"> д</w:t>
      </w:r>
      <w:r w:rsidR="009D2182" w:rsidRPr="00C32B67">
        <w:rPr>
          <w:b w:val="0"/>
          <w:sz w:val="22"/>
          <w:szCs w:val="22"/>
        </w:rPr>
        <w:t>ень</w:t>
      </w:r>
      <w:r w:rsidRPr="00C32B67">
        <w:rPr>
          <w:b w:val="0"/>
          <w:sz w:val="22"/>
          <w:szCs w:val="22"/>
        </w:rPr>
        <w:t xml:space="preserve"> до его проведения.</w:t>
      </w:r>
    </w:p>
    <w:p w14:paraId="5C802370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Предложения о включении в повестку дня общего собрания вносятся лично в письменной форме с указанием имени заявителя и должны содержать четкую и однозначно трактуемую формулировку каждого предлагаемого вопроса, а также может содержать проект решения по каждому предлагаемому вопросу. Указанные предложения должны быть подписаны заявителем и направлены члену правления или председателю лично либо почтовым отправлением с описью вложения.</w:t>
      </w:r>
    </w:p>
    <w:p w14:paraId="3ADC545B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Дополнительные вопросы рассматриваются на заседании правления и включаются в повестку дня общего собрания, если данные вопросы относятся к компетенции общего собрания и признаны правлением целесообразными к включению в повестку дня общего собрания.</w:t>
      </w:r>
    </w:p>
    <w:p w14:paraId="319D0AA4" w14:textId="77777777" w:rsidR="00051358" w:rsidRPr="00C32B67" w:rsidRDefault="00051358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Принимать участие в общем собрании и голосовать по вопросам повестки дня могут </w:t>
      </w:r>
      <w:r w:rsidR="003F4E3A" w:rsidRPr="00C32B67">
        <w:rPr>
          <w:b w:val="0"/>
          <w:sz w:val="22"/>
          <w:szCs w:val="22"/>
        </w:rPr>
        <w:t>собственники</w:t>
      </w:r>
      <w:r w:rsidRPr="00C32B67">
        <w:rPr>
          <w:b w:val="0"/>
          <w:sz w:val="22"/>
          <w:szCs w:val="22"/>
        </w:rPr>
        <w:t xml:space="preserve"> земельных участков в границах товарищества (или их представители), актуальные сведения о которых содержатся в реестре членов товарищества в объеме, предусмотренном Законом №217-ФЗ и настоящим уставом:</w:t>
      </w:r>
    </w:p>
    <w:p w14:paraId="70ADF869" w14:textId="77777777" w:rsidR="00051358" w:rsidRPr="00C32B67" w:rsidRDefault="00051358" w:rsidP="00F00EE5">
      <w:pPr>
        <w:pStyle w:val="3"/>
        <w:numPr>
          <w:ilvl w:val="1"/>
          <w:numId w:val="5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лица, достигшие 18 лет;</w:t>
      </w:r>
    </w:p>
    <w:p w14:paraId="5D1FD53F" w14:textId="77777777" w:rsidR="00051358" w:rsidRPr="00C32B67" w:rsidRDefault="00051358" w:rsidP="00F00EE5">
      <w:pPr>
        <w:pStyle w:val="3"/>
        <w:numPr>
          <w:ilvl w:val="1"/>
          <w:numId w:val="5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законные представители лиц, не достигших 18 лет,</w:t>
      </w:r>
      <w:r w:rsidR="00F1510B" w:rsidRPr="00C32B67">
        <w:rPr>
          <w:b w:val="0"/>
          <w:sz w:val="22"/>
          <w:szCs w:val="22"/>
        </w:rPr>
        <w:t xml:space="preserve"> или недееспособных граждан</w:t>
      </w:r>
      <w:r w:rsidRPr="00C32B67">
        <w:rPr>
          <w:b w:val="0"/>
          <w:sz w:val="22"/>
          <w:szCs w:val="22"/>
        </w:rPr>
        <w:t xml:space="preserve"> при условии предоставления документов, подтверждающих полномочия;</w:t>
      </w:r>
    </w:p>
    <w:p w14:paraId="2944AA87" w14:textId="77777777" w:rsidR="00051358" w:rsidRPr="00C32B67" w:rsidRDefault="00051358" w:rsidP="00F00EE5">
      <w:pPr>
        <w:pStyle w:val="3"/>
        <w:numPr>
          <w:ilvl w:val="1"/>
          <w:numId w:val="5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представители лиц, полномочия которых оформлены доверенностью.</w:t>
      </w:r>
    </w:p>
    <w:p w14:paraId="4A4ED250" w14:textId="77777777" w:rsidR="00E533EC" w:rsidRPr="00C32B67" w:rsidRDefault="00E533EC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Допускается только по согласованию с правлением присутствие на общем собрании граждан:</w:t>
      </w:r>
    </w:p>
    <w:p w14:paraId="4CE715A9" w14:textId="77777777" w:rsidR="00E533EC" w:rsidRPr="00C32B67" w:rsidRDefault="00E533EC" w:rsidP="00F00EE5">
      <w:pPr>
        <w:numPr>
          <w:ilvl w:val="1"/>
          <w:numId w:val="112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>ведущих садоводство без участия в товариществе, если в повестку дня общего собрания включены</w:t>
      </w:r>
      <w:r w:rsidR="00212666" w:rsidRPr="00C32B6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12666" w:rsidRPr="00C32B67">
        <w:rPr>
          <w:rFonts w:ascii="Times New Roman" w:eastAsia="Times New Roman" w:hAnsi="Times New Roman" w:cs="Times New Roman"/>
          <w:bCs/>
          <w:lang w:eastAsia="ru-RU"/>
        </w:rPr>
        <w:t>только вопросы, относящиеся к компетенции членов товарищества;</w:t>
      </w:r>
      <w:r w:rsidRPr="00C32B6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836E2FD" w14:textId="77777777" w:rsidR="00051358" w:rsidRPr="00C32B67" w:rsidRDefault="00051358" w:rsidP="00F00EE5">
      <w:pPr>
        <w:numPr>
          <w:ilvl w:val="1"/>
          <w:numId w:val="112"/>
        </w:numPr>
        <w:tabs>
          <w:tab w:val="left" w:pos="993"/>
        </w:tabs>
        <w:ind w:left="0" w:firstLine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C32B67">
        <w:rPr>
          <w:rFonts w:ascii="Times New Roman" w:eastAsia="Times New Roman" w:hAnsi="Times New Roman" w:cs="Times New Roman"/>
          <w:bCs/>
          <w:lang w:eastAsia="ru-RU"/>
        </w:rPr>
        <w:t xml:space="preserve">не являющихся </w:t>
      </w:r>
      <w:r w:rsidR="00D05DCB" w:rsidRPr="00C32B67">
        <w:rPr>
          <w:rFonts w:ascii="Times New Roman" w:eastAsia="Times New Roman" w:hAnsi="Times New Roman" w:cs="Times New Roman"/>
          <w:bCs/>
          <w:lang w:eastAsia="ru-RU"/>
        </w:rPr>
        <w:t>собственниками земельных</w:t>
      </w:r>
      <w:r w:rsidRPr="00C32B67">
        <w:rPr>
          <w:rFonts w:ascii="Times New Roman" w:eastAsia="Times New Roman" w:hAnsi="Times New Roman" w:cs="Times New Roman"/>
          <w:bCs/>
          <w:lang w:eastAsia="ru-RU"/>
        </w:rPr>
        <w:t xml:space="preserve"> у</w:t>
      </w:r>
      <w:r w:rsidR="00E533EC" w:rsidRPr="00C32B67">
        <w:rPr>
          <w:rFonts w:ascii="Times New Roman" w:eastAsia="Times New Roman" w:hAnsi="Times New Roman" w:cs="Times New Roman"/>
          <w:bCs/>
          <w:lang w:eastAsia="ru-RU"/>
        </w:rPr>
        <w:t>частков или их представителями.</w:t>
      </w:r>
    </w:p>
    <w:p w14:paraId="4CAEE1A5" w14:textId="77777777" w:rsidR="001255D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</w:t>
      </w:r>
      <w:r w:rsidR="00F06D0E" w:rsidRPr="00C32B67">
        <w:rPr>
          <w:b w:val="0"/>
          <w:sz w:val="22"/>
          <w:szCs w:val="22"/>
        </w:rPr>
        <w:t>я</w:t>
      </w:r>
      <w:r w:rsidRPr="00C32B67">
        <w:rPr>
          <w:b w:val="0"/>
          <w:sz w:val="22"/>
          <w:szCs w:val="22"/>
        </w:rPr>
        <w:t xml:space="preserve"> очередного или внеочередного общего собрания </w:t>
      </w:r>
      <w:r w:rsidR="00F06D0E" w:rsidRPr="00C32B67">
        <w:rPr>
          <w:b w:val="0"/>
          <w:sz w:val="22"/>
          <w:szCs w:val="22"/>
        </w:rPr>
        <w:t>могут</w:t>
      </w:r>
      <w:r w:rsidRPr="00C32B67">
        <w:rPr>
          <w:b w:val="0"/>
          <w:sz w:val="22"/>
          <w:szCs w:val="22"/>
        </w:rPr>
        <w:t xml:space="preserve"> быть принят</w:t>
      </w:r>
      <w:r w:rsidR="00F06D0E" w:rsidRPr="00C32B67">
        <w:rPr>
          <w:b w:val="0"/>
          <w:sz w:val="22"/>
          <w:szCs w:val="22"/>
        </w:rPr>
        <w:t>ы</w:t>
      </w:r>
      <w:r w:rsidRPr="00C32B67">
        <w:rPr>
          <w:b w:val="0"/>
          <w:sz w:val="22"/>
          <w:szCs w:val="22"/>
        </w:rPr>
        <w:t xml:space="preserve"> в форме очного, очно-заочного или заочного голосования</w:t>
      </w:r>
      <w:r w:rsidR="00DD2C50" w:rsidRPr="00C32B67">
        <w:rPr>
          <w:b w:val="0"/>
          <w:sz w:val="22"/>
          <w:szCs w:val="22"/>
        </w:rPr>
        <w:t xml:space="preserve"> по вопросам, относящимся к исключительной компетенции общего собрания членов товарищества, а также по иным вопросам деятельности товарищества, не предусмотренным частью 1 статьи 17 Закона №217-ФЗ</w:t>
      </w:r>
      <w:r w:rsidRPr="00C32B67">
        <w:rPr>
          <w:b w:val="0"/>
          <w:sz w:val="22"/>
          <w:szCs w:val="22"/>
        </w:rPr>
        <w:t>.</w:t>
      </w:r>
      <w:r w:rsidR="001255DB" w:rsidRPr="00C32B67">
        <w:rPr>
          <w:b w:val="0"/>
          <w:sz w:val="22"/>
          <w:szCs w:val="22"/>
        </w:rPr>
        <w:t xml:space="preserve"> При проведении общего собрания в форме очного или очно-заочного голосования предусматривается возможность передачи решений членов товарищества в установленный срок в место или по адресу, которые указаны в уведомлении о проведении общего собрания членов товарищества, а также возможность очного обсуждения вопросов повестки дня и принятия решений по вопросам, поставленным на голосование.</w:t>
      </w:r>
    </w:p>
    <w:p w14:paraId="6C1359B2" w14:textId="77777777" w:rsidR="00D045EB" w:rsidRPr="00C32B67" w:rsidRDefault="00B41F7A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 проведении очередного или внеочередного общего собрания членов товарищества в очной форме или обеспечение принятия решения очередного или внеочередного общего собрания членов товарищества в форме очно-заочного или заочного голосования относится к полномочиям правления.</w:t>
      </w:r>
    </w:p>
    <w:p w14:paraId="3D64EAF0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целях обеспечения кворума на общем собрании, а также реализации прав на участие в общем собрании максимального количества </w:t>
      </w:r>
      <w:r w:rsidR="003F4E3A" w:rsidRPr="00C32B67">
        <w:rPr>
          <w:b w:val="0"/>
          <w:sz w:val="22"/>
          <w:szCs w:val="22"/>
        </w:rPr>
        <w:t>собственников</w:t>
      </w:r>
      <w:r w:rsidRPr="00C32B67">
        <w:rPr>
          <w:b w:val="0"/>
          <w:sz w:val="22"/>
          <w:szCs w:val="22"/>
        </w:rPr>
        <w:t xml:space="preserve"> земельных участков в границах товарищества заочная и очно-заочная формы голосования</w:t>
      </w:r>
      <w:r w:rsidR="009C7D35" w:rsidRPr="00C32B67">
        <w:rPr>
          <w:b w:val="0"/>
          <w:sz w:val="22"/>
          <w:szCs w:val="22"/>
        </w:rPr>
        <w:t>, в том числе с использованием электронных и иных технических средств,</w:t>
      </w:r>
      <w:r w:rsidRPr="00C32B67">
        <w:rPr>
          <w:b w:val="0"/>
          <w:sz w:val="22"/>
          <w:szCs w:val="22"/>
        </w:rPr>
        <w:t xml:space="preserve"> являются приоритетными.</w:t>
      </w:r>
    </w:p>
    <w:p w14:paraId="6395DAF8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Заочное голосование может проводиться:</w:t>
      </w:r>
    </w:p>
    <w:p w14:paraId="06FE3783" w14:textId="77777777" w:rsidR="00D045EB" w:rsidRPr="00C32B67" w:rsidRDefault="00D045EB" w:rsidP="00F00EE5">
      <w:pPr>
        <w:pStyle w:val="3"/>
        <w:numPr>
          <w:ilvl w:val="1"/>
          <w:numId w:val="5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 вопросам, указанным </w:t>
      </w:r>
      <w:r w:rsidR="008326A1" w:rsidRPr="00C32B67">
        <w:rPr>
          <w:b w:val="0"/>
          <w:sz w:val="22"/>
          <w:szCs w:val="22"/>
        </w:rPr>
        <w:t xml:space="preserve">в </w:t>
      </w:r>
      <w:r w:rsidRPr="00C32B67">
        <w:rPr>
          <w:b w:val="0"/>
          <w:sz w:val="22"/>
          <w:szCs w:val="22"/>
        </w:rPr>
        <w:t xml:space="preserve">пунктах 3, 7-9, 11-16, 18-20 и 25 части 1 статьи 17 </w:t>
      </w:r>
      <w:r w:rsidR="00D5018D" w:rsidRPr="00C32B67">
        <w:rPr>
          <w:b w:val="0"/>
          <w:sz w:val="22"/>
          <w:szCs w:val="22"/>
        </w:rPr>
        <w:t>З</w:t>
      </w:r>
      <w:r w:rsidRPr="00C32B67">
        <w:rPr>
          <w:b w:val="0"/>
          <w:sz w:val="22"/>
          <w:szCs w:val="22"/>
        </w:rPr>
        <w:t>акона 217-ФЗ;</w:t>
      </w:r>
    </w:p>
    <w:p w14:paraId="61A440C7" w14:textId="77777777" w:rsidR="00D045EB" w:rsidRPr="00C32B67" w:rsidRDefault="00D045EB" w:rsidP="00F00EE5">
      <w:pPr>
        <w:pStyle w:val="3"/>
        <w:numPr>
          <w:ilvl w:val="1"/>
          <w:numId w:val="5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 иным вопросам деятельности товарищества, не предусмотренным частью 1.1 статьи 17 </w:t>
      </w:r>
      <w:r w:rsidR="00D5018D" w:rsidRPr="00C32B67">
        <w:rPr>
          <w:b w:val="0"/>
          <w:sz w:val="22"/>
          <w:szCs w:val="22"/>
        </w:rPr>
        <w:t>З</w:t>
      </w:r>
      <w:r w:rsidRPr="00C32B67">
        <w:rPr>
          <w:b w:val="0"/>
          <w:sz w:val="22"/>
          <w:szCs w:val="22"/>
        </w:rPr>
        <w:t xml:space="preserve">акона 217-ФЗ; </w:t>
      </w:r>
    </w:p>
    <w:p w14:paraId="7556083A" w14:textId="77777777" w:rsidR="00D045EB" w:rsidRPr="00C32B67" w:rsidRDefault="00D045EB" w:rsidP="00F00EE5">
      <w:pPr>
        <w:pStyle w:val="3"/>
        <w:numPr>
          <w:ilvl w:val="1"/>
          <w:numId w:val="5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всем вопросам повестки дня общего собрания при введении режима повышенной готовности или чрезвычайной ситуации на всей территории Российской Федерации либо на ее части, независимо от места нахождения (расположения) товарищества.</w:t>
      </w:r>
    </w:p>
    <w:p w14:paraId="00869588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Во всех остальных случаях по всем вопросам повестки дня общее собрание может быть проведено в форме очного или очно-заочного голосования, предусматривающего возможность передачи решений членов товарищества в установленный срок в место или по адресу, которые указаны в уведомлении о проведении общего собрания, а также возможность очного обсуждения вопросов повестки дня и принятия решений по вопросам, поставленным на голосование.</w:t>
      </w:r>
    </w:p>
    <w:p w14:paraId="46232AA5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Голосование по вопросам повестки дня общего собрания в форме очного, очно-заочного или заочного голосования осуществляется только посредством оформленных в письменной форме решений членов товарищества</w:t>
      </w:r>
      <w:r w:rsidR="009570B7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(за исключением случая принятия решений общего собрания с применением электронных или иных технических средств) по вопросам, поставленным на голосование, если иное решение не принято правлением при подготовке общего собрания.</w:t>
      </w:r>
    </w:p>
    <w:p w14:paraId="4E27C42C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проведении общего собрания в решении члена товарищества по вопросам, поставленным на голосование, которое включается в протокол общего собрания, должны быть указаны:</w:t>
      </w:r>
    </w:p>
    <w:p w14:paraId="669DB52F" w14:textId="77777777" w:rsidR="00D045EB" w:rsidRPr="00C32B67" w:rsidRDefault="00D045EB" w:rsidP="00F00EE5">
      <w:pPr>
        <w:pStyle w:val="3"/>
        <w:numPr>
          <w:ilvl w:val="1"/>
          <w:numId w:val="5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сведения о лице, участвующем в голосовании;</w:t>
      </w:r>
    </w:p>
    <w:p w14:paraId="4B3CA6D0" w14:textId="77777777" w:rsidR="00D045EB" w:rsidRPr="00C32B67" w:rsidRDefault="006A13FE" w:rsidP="00F00EE5">
      <w:pPr>
        <w:pStyle w:val="3"/>
        <w:numPr>
          <w:ilvl w:val="1"/>
          <w:numId w:val="5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сведения о номере земельного участка (участков), принадлежащего (принадлежащих) члену товарищества;</w:t>
      </w:r>
    </w:p>
    <w:p w14:paraId="70D85220" w14:textId="77777777" w:rsidR="00D045EB" w:rsidRPr="00C32B67" w:rsidRDefault="00D045EB" w:rsidP="00F00EE5">
      <w:pPr>
        <w:pStyle w:val="3"/>
        <w:numPr>
          <w:ilvl w:val="1"/>
          <w:numId w:val="5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решения по каждому вопросу повестки дня, выраженные формулировками «за», «против» или «воздержался».</w:t>
      </w:r>
    </w:p>
    <w:p w14:paraId="35D38A4A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Решение участника общего собрания заверяется личной подписью лица или его представител</w:t>
      </w:r>
      <w:r w:rsidR="001255DB" w:rsidRPr="00C32B67">
        <w:rPr>
          <w:b w:val="0"/>
          <w:sz w:val="22"/>
          <w:szCs w:val="22"/>
        </w:rPr>
        <w:t xml:space="preserve">я, участвующего в голосовании. В </w:t>
      </w:r>
      <w:r w:rsidRPr="00C32B67">
        <w:rPr>
          <w:b w:val="0"/>
          <w:sz w:val="22"/>
          <w:szCs w:val="22"/>
        </w:rPr>
        <w:t>случае участия в общем собрании представителя члена товарищества к решению участника общего собрания прикладывается доверенность на право участия в общем собрании.</w:t>
      </w:r>
    </w:p>
    <w:p w14:paraId="0F6D0BAF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голосовании, осуществляемом посредством оформленных в письменной форме решений членов товарищества по вопросам, поставленным на голосование, засчитываются голоса по вопросам, по которым участвующим в голосовании членом товарищества оставлен только один из возможных вариантов голосования, при этом внесение изменений в формулировки вопросов при голосовании не допускается. Оформленные с нарушением данных требований указанные решения признаются недействительными, и голоса по содержащимся в них вопросам не подсчитываются. В случае если решение члена товарищества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14:paraId="6565E109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Очередное общее собрание созывается правлением по мере необходимости, но не реже чем </w:t>
      </w:r>
      <w:r w:rsidR="00861264" w:rsidRPr="00C32B67">
        <w:rPr>
          <w:b w:val="0"/>
          <w:sz w:val="22"/>
          <w:szCs w:val="22"/>
        </w:rPr>
        <w:t>1</w:t>
      </w:r>
      <w:r w:rsidRPr="00C32B67">
        <w:rPr>
          <w:b w:val="0"/>
          <w:sz w:val="22"/>
          <w:szCs w:val="22"/>
        </w:rPr>
        <w:t xml:space="preserve"> раз в год.</w:t>
      </w:r>
    </w:p>
    <w:p w14:paraId="1076F369" w14:textId="77777777" w:rsidR="00341476" w:rsidRPr="00C32B67" w:rsidRDefault="00341476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Решения на общем собрании членов товарищества могут быть приняты путем принятия решений, отнесенных в соответствии с </w:t>
      </w:r>
      <w:r w:rsidR="00FC1066" w:rsidRPr="00C32B67">
        <w:rPr>
          <w:b w:val="0"/>
          <w:sz w:val="22"/>
          <w:szCs w:val="22"/>
        </w:rPr>
        <w:t>Законом №</w:t>
      </w:r>
      <w:r w:rsidRPr="00C32B67">
        <w:rPr>
          <w:b w:val="0"/>
          <w:sz w:val="22"/>
          <w:szCs w:val="22"/>
        </w:rPr>
        <w:t>217</w:t>
      </w:r>
      <w:r w:rsidR="00FC1066" w:rsidRPr="00C32B67">
        <w:rPr>
          <w:b w:val="0"/>
          <w:sz w:val="22"/>
          <w:szCs w:val="22"/>
        </w:rPr>
        <w:t>-ФЗ</w:t>
      </w:r>
      <w:r w:rsidRPr="00C32B67">
        <w:rPr>
          <w:b w:val="0"/>
          <w:sz w:val="22"/>
          <w:szCs w:val="22"/>
        </w:rPr>
        <w:t xml:space="preserve"> к исключительной компетенции общего собрания членов товарищества, в очной, очно-заочной</w:t>
      </w:r>
      <w:r w:rsidR="00391FEF" w:rsidRPr="00C32B67">
        <w:rPr>
          <w:b w:val="0"/>
          <w:sz w:val="22"/>
          <w:szCs w:val="22"/>
        </w:rPr>
        <w:t xml:space="preserve"> или </w:t>
      </w:r>
      <w:r w:rsidRPr="00C32B67">
        <w:rPr>
          <w:b w:val="0"/>
          <w:sz w:val="22"/>
          <w:szCs w:val="22"/>
        </w:rPr>
        <w:t>заочной форме, а также с применением электронных или иных технических средств по следующему перечню вопросов:</w:t>
      </w:r>
    </w:p>
    <w:p w14:paraId="3E64AE27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изменение устава товарищества;</w:t>
      </w:r>
    </w:p>
    <w:p w14:paraId="3779F20C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избрание органов товарищества (председателя товарищества, членов правления товарищества), ревизионной комиссии, досрочное прекращение их полномочий;</w:t>
      </w:r>
    </w:p>
    <w:p w14:paraId="5C479511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определение условий, на которых осуществляется оплата труда председателя товарищества, членов правления товарищест</w:t>
      </w:r>
      <w:r w:rsidR="00B61F87" w:rsidRPr="00C32B67">
        <w:rPr>
          <w:b w:val="0"/>
          <w:sz w:val="22"/>
          <w:szCs w:val="22"/>
        </w:rPr>
        <w:t>ва, членов ревизионной комиссии</w:t>
      </w:r>
      <w:r w:rsidRPr="00C32B67">
        <w:rPr>
          <w:b w:val="0"/>
          <w:sz w:val="22"/>
          <w:szCs w:val="22"/>
        </w:rPr>
        <w:t>, а также иных лиц, с которыми товариществом заключены трудовые договоры;</w:t>
      </w:r>
    </w:p>
    <w:p w14:paraId="412E9DCB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14:paraId="34684ED0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20A441C7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собственность организаций, осуществляющих газо-, водо-, тепло- и электроснабжение, водоотведение,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</w:t>
      </w:r>
    </w:p>
    <w:p w14:paraId="587C3C51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об обращении с заявлением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14:paraId="3122E524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14:paraId="22BD5745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об открытии или о закрытии банковских счетов товарищества;</w:t>
      </w:r>
    </w:p>
    <w:p w14:paraId="54C9A697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 подготовке проекта межевания территории и (или) проекта планировки территории применительно к территории садоводства или огородничества либо о подготовке изменений в такую документацию, об одобрении таких проектов или изменений в них;</w:t>
      </w:r>
    </w:p>
    <w:p w14:paraId="5708D55B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 </w:t>
      </w:r>
      <w:hyperlink r:id="rId8" w:anchor="/document/12124624/entry/0" w:history="1">
        <w:r w:rsidRPr="00C32B67">
          <w:rPr>
            <w:b w:val="0"/>
            <w:sz w:val="22"/>
            <w:szCs w:val="22"/>
          </w:rPr>
          <w:t>Земельным кодексом</w:t>
        </w:r>
      </w:hyperlink>
      <w:r w:rsidRPr="00C32B67">
        <w:rPr>
          <w:b w:val="0"/>
          <w:sz w:val="22"/>
          <w:szCs w:val="22"/>
        </w:rPr>
        <w:t> Российской Федерации;</w:t>
      </w:r>
    </w:p>
    <w:p w14:paraId="08EDF07C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отчетов</w:t>
      </w:r>
      <w:r w:rsidR="00B61F87" w:rsidRPr="00C32B67">
        <w:rPr>
          <w:b w:val="0"/>
          <w:sz w:val="22"/>
          <w:szCs w:val="22"/>
        </w:rPr>
        <w:t xml:space="preserve"> ревизионной комиссии</w:t>
      </w:r>
      <w:r w:rsidRPr="00C32B67">
        <w:rPr>
          <w:b w:val="0"/>
          <w:sz w:val="22"/>
          <w:szCs w:val="22"/>
        </w:rPr>
        <w:t>;</w:t>
      </w:r>
    </w:p>
    <w:p w14:paraId="2B2F7228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положения об оплате труда работников и членов органов товарищества, членов</w:t>
      </w:r>
      <w:r w:rsidR="00B61F87" w:rsidRPr="00C32B67">
        <w:rPr>
          <w:b w:val="0"/>
          <w:sz w:val="22"/>
          <w:szCs w:val="22"/>
        </w:rPr>
        <w:t xml:space="preserve"> ревизионной комиссии</w:t>
      </w:r>
      <w:r w:rsidRPr="00C32B67">
        <w:rPr>
          <w:b w:val="0"/>
          <w:sz w:val="22"/>
          <w:szCs w:val="22"/>
        </w:rPr>
        <w:t>, заключивших трудовые договоры с товариществом;</w:t>
      </w:r>
    </w:p>
    <w:p w14:paraId="563B2958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решений о создании ассоциаций (союзов) товариществ, вступлении в них или выходе из них;</w:t>
      </w:r>
    </w:p>
    <w:p w14:paraId="36ADF361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заключение договора с аудиторской организацией или индивидуальным аудитором товарищества;</w:t>
      </w:r>
    </w:p>
    <w:p w14:paraId="4A5EA4FB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товарищества;</w:t>
      </w:r>
    </w:p>
    <w:p w14:paraId="2BEC1BBC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рассмотрение жалоб членов товарищества на решения и действия (бездействие) членов правления, председателя, членов ревизионной комиссии товарищества;</w:t>
      </w:r>
    </w:p>
    <w:p w14:paraId="1BF0BA04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приходно-расходной сметы товарищества и принятие решения о ее исполнении;</w:t>
      </w:r>
    </w:p>
    <w:p w14:paraId="7D1CE033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отчетов правления товарищества, отчетов председателя товарищества;</w:t>
      </w:r>
    </w:p>
    <w:p w14:paraId="57D1FFEF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определение порядка рассмотрения органами товарищества заявлений (обращений, жалоб) членов товарищества;</w:t>
      </w:r>
    </w:p>
    <w:p w14:paraId="2E5453F5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об избрании председательствующего на общем собрании членов товарищества;</w:t>
      </w:r>
    </w:p>
    <w:p w14:paraId="7425B990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определение размера и срока внесения взносов, порядка расходования целевых взносов, а также размера и срока внесения платы, предусмотренной </w:t>
      </w:r>
      <w:hyperlink r:id="rId9" w:anchor="/document/71732780/entry/503" w:history="1">
        <w:r w:rsidRPr="00C32B67">
          <w:rPr>
            <w:b w:val="0"/>
            <w:sz w:val="22"/>
            <w:szCs w:val="22"/>
          </w:rPr>
          <w:t>частью 3 статьи 5</w:t>
        </w:r>
      </w:hyperlink>
      <w:r w:rsidRPr="00C32B67">
        <w:rPr>
          <w:b w:val="0"/>
          <w:sz w:val="22"/>
          <w:szCs w:val="22"/>
        </w:rPr>
        <w:t> настоящего Федерального закона;</w:t>
      </w:r>
    </w:p>
    <w:p w14:paraId="664CC82A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утверждение финансово-экономического обоснования размера взносов, финансово-экономического обоснования размера платы, предусмотренной </w:t>
      </w:r>
      <w:hyperlink r:id="rId10" w:anchor="/document/71732780/entry/503" w:history="1">
        <w:r w:rsidRPr="00C32B67">
          <w:rPr>
            <w:b w:val="0"/>
            <w:sz w:val="22"/>
            <w:szCs w:val="22"/>
          </w:rPr>
          <w:t>частью 3 статьи 5</w:t>
        </w:r>
      </w:hyperlink>
      <w:r w:rsidRPr="00C32B67">
        <w:rPr>
          <w:b w:val="0"/>
          <w:sz w:val="22"/>
          <w:szCs w:val="22"/>
        </w:rPr>
        <w:t> настоящего Федерального закона;</w:t>
      </w:r>
    </w:p>
    <w:p w14:paraId="2AA7E108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баланса;</w:t>
      </w:r>
    </w:p>
    <w:p w14:paraId="0570A75B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принятие решения о выполнении в границах территории садоводства или огородничества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(или) лиц, указанных в </w:t>
      </w:r>
      <w:hyperlink r:id="rId11" w:anchor="/document/71732780/entry/501" w:history="1">
        <w:r w:rsidRPr="00C32B67">
          <w:rPr>
            <w:b w:val="0"/>
            <w:sz w:val="22"/>
            <w:szCs w:val="22"/>
          </w:rPr>
          <w:t>части 1 статьи 5</w:t>
        </w:r>
      </w:hyperlink>
      <w:r w:rsidRPr="00C32B67">
        <w:rPr>
          <w:b w:val="0"/>
          <w:sz w:val="22"/>
          <w:szCs w:val="22"/>
        </w:rPr>
        <w:t xml:space="preserve"> Закона №217-ФЗ, при заключении договора подряда на выполнение таких работ и в иных предусмотренных Федеральным законом от 24 июля 2007 года N 221-ФЗ «О кадастровой деятельности» случаях в целях организации выполнения таких работ в качестве их заказчика, в том числе представлять интересы членов товарищества и (или) лиц, указанных в части 1 статьи 5 </w:t>
      </w:r>
      <w:r w:rsidR="00541B67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, в составе согласительной комиссии, созданной в соответствии со </w:t>
      </w:r>
      <w:hyperlink r:id="rId12" w:anchor="/document/12154874/entry/4210" w:history="1">
        <w:r w:rsidRPr="00C32B67">
          <w:rPr>
            <w:b w:val="0"/>
            <w:sz w:val="22"/>
            <w:szCs w:val="22"/>
          </w:rPr>
          <w:t>статьей 42.10</w:t>
        </w:r>
      </w:hyperlink>
      <w:r w:rsidRPr="00C32B67">
        <w:rPr>
          <w:b w:val="0"/>
          <w:sz w:val="22"/>
          <w:szCs w:val="22"/>
        </w:rPr>
        <w:t xml:space="preserve"> Федерального закона от 24 июля 2007 года N 221-ФЗ </w:t>
      </w:r>
      <w:r w:rsidR="00541B67" w:rsidRPr="00C32B67">
        <w:rPr>
          <w:b w:val="0"/>
          <w:sz w:val="22"/>
          <w:szCs w:val="22"/>
        </w:rPr>
        <w:t>«</w:t>
      </w:r>
      <w:r w:rsidRPr="00C32B67">
        <w:rPr>
          <w:b w:val="0"/>
          <w:sz w:val="22"/>
          <w:szCs w:val="22"/>
        </w:rPr>
        <w:t>О кадастровой деятельности</w:t>
      </w:r>
      <w:r w:rsidR="00541B67" w:rsidRPr="00C32B67">
        <w:rPr>
          <w:b w:val="0"/>
          <w:sz w:val="22"/>
          <w:szCs w:val="22"/>
        </w:rPr>
        <w:t>»</w:t>
      </w:r>
      <w:r w:rsidRPr="00C32B67">
        <w:rPr>
          <w:b w:val="0"/>
          <w:sz w:val="22"/>
          <w:szCs w:val="22"/>
        </w:rPr>
        <w:t>;</w:t>
      </w:r>
    </w:p>
    <w:p w14:paraId="4DD1116B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вопросов, указанных в </w:t>
      </w:r>
      <w:hyperlink r:id="rId13" w:anchor="/document/71732780/entry/82" w:history="1">
        <w:r w:rsidRPr="00C32B67">
          <w:rPr>
            <w:b w:val="0"/>
            <w:sz w:val="22"/>
            <w:szCs w:val="22"/>
          </w:rPr>
          <w:t>части 2 статьи 8</w:t>
        </w:r>
      </w:hyperlink>
      <w:r w:rsidRPr="00C32B67">
        <w:rPr>
          <w:b w:val="0"/>
          <w:sz w:val="22"/>
          <w:szCs w:val="22"/>
        </w:rPr>
        <w:t> настоящего Федерального закона;</w:t>
      </w:r>
    </w:p>
    <w:p w14:paraId="68961B06" w14:textId="77777777" w:rsidR="00465510" w:rsidRPr="00C32B67" w:rsidRDefault="00C667A7" w:rsidP="00F00EE5">
      <w:pPr>
        <w:pStyle w:val="3"/>
        <w:numPr>
          <w:ilvl w:val="1"/>
          <w:numId w:val="114"/>
        </w:numPr>
        <w:tabs>
          <w:tab w:val="left" w:pos="851"/>
          <w:tab w:val="left" w:pos="993"/>
        </w:tabs>
        <w:spacing w:before="20" w:beforeAutospacing="0" w:after="0" w:afterAutospacing="0"/>
        <w:ind w:left="567" w:firstLine="0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об использовании земельного участка общего назначения для реализации гражданами, являющимися правообладателями садовых или огородных земельных участков, расположенных в границах территории садоводства или огородничества, выращенной на таких земельных участках сельскохозяйственной продукции при условии соблюдения </w:t>
      </w:r>
      <w:hyperlink r:id="rId14" w:anchor="/document/12124624/entry/2" w:history="1">
        <w:r w:rsidRPr="00C32B67">
          <w:rPr>
            <w:b w:val="0"/>
            <w:sz w:val="22"/>
            <w:szCs w:val="22"/>
          </w:rPr>
          <w:t>земельного законодательства</w:t>
        </w:r>
      </w:hyperlink>
      <w:r w:rsidRPr="00C32B67">
        <w:rPr>
          <w:b w:val="0"/>
          <w:sz w:val="22"/>
          <w:szCs w:val="22"/>
        </w:rPr>
        <w:t>, ветеринарных норм и правил, санитарно-эпидемиологических правил и гигиенических нормативов</w:t>
      </w:r>
      <w:r w:rsidR="00465510" w:rsidRPr="00C32B67">
        <w:rPr>
          <w:b w:val="0"/>
          <w:sz w:val="22"/>
          <w:szCs w:val="22"/>
        </w:rPr>
        <w:t>;</w:t>
      </w:r>
    </w:p>
    <w:p w14:paraId="61979742" w14:textId="77777777" w:rsidR="00C667A7" w:rsidRPr="00C32B67" w:rsidRDefault="00C667A7" w:rsidP="00F00EE5">
      <w:pPr>
        <w:pStyle w:val="3"/>
        <w:numPr>
          <w:ilvl w:val="1"/>
          <w:numId w:val="114"/>
        </w:numPr>
        <w:tabs>
          <w:tab w:val="left" w:pos="851"/>
          <w:tab w:val="left" w:pos="993"/>
        </w:tabs>
        <w:spacing w:before="20" w:beforeAutospacing="0" w:after="0" w:afterAutospacing="0"/>
        <w:ind w:left="567" w:firstLine="0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иным вопросам деятельности садоводческого некоммерческого товарищества, не предусмотренным частью 1 статьи 17 Закона №217-ФЗ, в том числе решения о приеме граждан в члены товарищества</w:t>
      </w:r>
      <w:r w:rsidR="00465510" w:rsidRPr="00C32B67">
        <w:rPr>
          <w:b w:val="0"/>
          <w:sz w:val="22"/>
          <w:szCs w:val="22"/>
        </w:rPr>
        <w:t>;</w:t>
      </w:r>
    </w:p>
    <w:p w14:paraId="0F92B644" w14:textId="77777777" w:rsidR="00465510" w:rsidRPr="00C32B67" w:rsidRDefault="00465510" w:rsidP="00F00EE5">
      <w:pPr>
        <w:pStyle w:val="3"/>
        <w:numPr>
          <w:ilvl w:val="1"/>
          <w:numId w:val="114"/>
        </w:numPr>
        <w:tabs>
          <w:tab w:val="left" w:pos="851"/>
          <w:tab w:val="left" w:pos="993"/>
        </w:tabs>
        <w:spacing w:before="20" w:beforeAutospacing="0" w:after="0" w:afterAutospacing="0"/>
        <w:ind w:left="567" w:firstLine="0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вопросам, отнесенным к компетенции правления товарищества.</w:t>
      </w:r>
    </w:p>
    <w:p w14:paraId="0A6708C7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решения общего собрания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свои решения в письменной форме по вопросам повестки общего собрания в его правление или принявших участие в заочном голосовании с помощью информационной системы.</w:t>
      </w:r>
    </w:p>
    <w:p w14:paraId="2DC86501" w14:textId="77777777" w:rsidR="003D5C37" w:rsidRPr="00C32B67" w:rsidRDefault="003D5C37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Уведомление о проведении общего собрания членов товарищества производится одним или одновременно несколькими способами:</w:t>
      </w:r>
    </w:p>
    <w:p w14:paraId="7BD79F5E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размещается на информационном щите, расположенном в границах территории товарищества;</w:t>
      </w:r>
    </w:p>
    <w:p w14:paraId="1A09C858" w14:textId="77777777" w:rsidR="00E6067D" w:rsidRPr="00C32B67" w:rsidRDefault="008C1A5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размещается на </w:t>
      </w:r>
      <w:r w:rsidR="00E6067D" w:rsidRPr="00C32B67">
        <w:rPr>
          <w:rFonts w:ascii="Times New Roman" w:hAnsi="Times New Roman" w:cs="Times New Roman"/>
          <w:b w:val="0"/>
          <w:i w:val="0"/>
          <w:color w:val="auto"/>
        </w:rPr>
        <w:t>сайте товарищества в информационно-телекоммуникационной сети «Интернет» (при наличии действующего сайта)</w:t>
      </w:r>
      <w:r w:rsidR="00F40AB0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0457A0BA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направляется по электронным адресам, указанным в реестре членов товарищества, в форме электронного сообщения;</w:t>
      </w:r>
    </w:p>
    <w:p w14:paraId="30BDC15C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направляется почтой по адресам, указанным в реестре членов товарищества, собственникам земельных участков, заблаговременно направившим в правление письменное требование о таком способе их извещения;</w:t>
      </w:r>
    </w:p>
    <w:p w14:paraId="7AAFAC54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размещается в общем чате товарищества;</w:t>
      </w:r>
    </w:p>
    <w:p w14:paraId="1696F191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направляется по адресам, указанным в реестре членов товарищества (при отсутствии электронного адреса в реестре членов товарищества);</w:t>
      </w:r>
    </w:p>
    <w:p w14:paraId="37BDFEF9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вручается члену товарищества под расписку.</w:t>
      </w:r>
    </w:p>
    <w:p w14:paraId="0EEB723F" w14:textId="77777777" w:rsidR="003D5C37" w:rsidRPr="00C32B67" w:rsidRDefault="003D5C37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Любой из способов, указанных в части </w:t>
      </w:r>
      <w:r w:rsidR="00590043" w:rsidRPr="00C32B67">
        <w:rPr>
          <w:b w:val="0"/>
          <w:sz w:val="22"/>
          <w:szCs w:val="22"/>
        </w:rPr>
        <w:t>2</w:t>
      </w:r>
      <w:r w:rsidRPr="00C32B67">
        <w:rPr>
          <w:b w:val="0"/>
          <w:sz w:val="22"/>
          <w:szCs w:val="22"/>
        </w:rPr>
        <w:t>2 настоящей статьи, является надлежащим и достаточным уведомлением о проведении общего собрания членов товарищества.</w:t>
      </w:r>
    </w:p>
    <w:p w14:paraId="798AA1EA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Член товарищества вправе письменно обратиться в правление с требованием уведомлять его о проведении общего собрания </w:t>
      </w:r>
      <w:proofErr w:type="gramStart"/>
      <w:r w:rsidRPr="00C32B67">
        <w:rPr>
          <w:b w:val="0"/>
          <w:sz w:val="22"/>
          <w:szCs w:val="22"/>
        </w:rPr>
        <w:t xml:space="preserve">одним  </w:t>
      </w:r>
      <w:r w:rsidR="00E741DF" w:rsidRPr="00C32B67">
        <w:rPr>
          <w:b w:val="0"/>
          <w:sz w:val="22"/>
          <w:szCs w:val="22"/>
        </w:rPr>
        <w:t>или</w:t>
      </w:r>
      <w:proofErr w:type="gramEnd"/>
      <w:r w:rsidR="00E741DF" w:rsidRPr="00C32B67">
        <w:rPr>
          <w:b w:val="0"/>
          <w:sz w:val="22"/>
          <w:szCs w:val="22"/>
        </w:rPr>
        <w:t xml:space="preserve"> несколькими </w:t>
      </w:r>
      <w:r w:rsidRPr="00C32B67">
        <w:rPr>
          <w:b w:val="0"/>
          <w:sz w:val="22"/>
          <w:szCs w:val="22"/>
        </w:rPr>
        <w:t xml:space="preserve">из указанных в части </w:t>
      </w:r>
      <w:r w:rsidR="00975E7A" w:rsidRPr="00C32B67">
        <w:rPr>
          <w:b w:val="0"/>
          <w:sz w:val="22"/>
          <w:szCs w:val="22"/>
        </w:rPr>
        <w:t>2</w:t>
      </w:r>
      <w:r w:rsidR="00590043" w:rsidRPr="00C32B67">
        <w:rPr>
          <w:b w:val="0"/>
          <w:sz w:val="22"/>
          <w:szCs w:val="22"/>
        </w:rPr>
        <w:t>2</w:t>
      </w:r>
      <w:r w:rsidRPr="00C32B67">
        <w:rPr>
          <w:b w:val="0"/>
          <w:sz w:val="22"/>
          <w:szCs w:val="22"/>
        </w:rPr>
        <w:t xml:space="preserve"> настоящей статьи</w:t>
      </w:r>
      <w:r w:rsidR="00E741DF" w:rsidRPr="00C32B67">
        <w:rPr>
          <w:b w:val="0"/>
          <w:sz w:val="22"/>
          <w:szCs w:val="22"/>
        </w:rPr>
        <w:t xml:space="preserve"> способами</w:t>
      </w:r>
      <w:r w:rsidRPr="00C32B67">
        <w:rPr>
          <w:b w:val="0"/>
          <w:sz w:val="22"/>
          <w:szCs w:val="22"/>
        </w:rPr>
        <w:t>. При этом в случае направления уведомления о проведении общего собрания почтовым отправлением данные затраты относятся на заявителя.</w:t>
      </w:r>
    </w:p>
    <w:p w14:paraId="567295B4" w14:textId="77777777" w:rsidR="00017AFE" w:rsidRPr="00C32B67" w:rsidRDefault="00017AFE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включения в повестку общего собрания членов товарищества вопросов, решения по которым принимаются с учетом с учетом результатов голосования лиц, указанных в </w:t>
      </w:r>
      <w:hyperlink w:anchor="Par72" w:tooltip="1.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" w:history="1">
        <w:r w:rsidRPr="00C32B67">
          <w:rPr>
            <w:b w:val="0"/>
            <w:sz w:val="22"/>
            <w:szCs w:val="22"/>
          </w:rPr>
          <w:t>части 1 статьи 5</w:t>
        </w:r>
      </w:hyperlink>
      <w:r w:rsidRPr="00C32B67">
        <w:rPr>
          <w:b w:val="0"/>
          <w:sz w:val="22"/>
          <w:szCs w:val="22"/>
        </w:rPr>
        <w:t xml:space="preserve"> Закона №217-ФЗ, указанные лица уведомляются о проведении общего собрания членов товарищества в порядке, установленном для уведомления членов товарищества.</w:t>
      </w:r>
    </w:p>
    <w:p w14:paraId="04E5F26F" w14:textId="77777777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Проекты документов и иные материалы, планируемые к рассмотрению на общем собрании</w:t>
      </w:r>
      <w:r w:rsidR="00C169C1" w:rsidRPr="00C32B67">
        <w:rPr>
          <w:b w:val="0"/>
          <w:sz w:val="22"/>
          <w:szCs w:val="22"/>
        </w:rPr>
        <w:t xml:space="preserve">, </w:t>
      </w:r>
      <w:r w:rsidRPr="00C32B67">
        <w:rPr>
          <w:b w:val="0"/>
          <w:sz w:val="22"/>
          <w:szCs w:val="22"/>
        </w:rPr>
        <w:t>предоставляются для ознакомления не менее чем за 7 дней до даты проведения общего собрания</w:t>
      </w:r>
      <w:r w:rsidR="00032B22" w:rsidRPr="00C32B67">
        <w:rPr>
          <w:b w:val="0"/>
          <w:sz w:val="22"/>
          <w:szCs w:val="22"/>
        </w:rPr>
        <w:t xml:space="preserve"> одним или одновременно несколькими способами</w:t>
      </w:r>
      <w:r w:rsidRPr="00C32B67">
        <w:rPr>
          <w:b w:val="0"/>
          <w:sz w:val="22"/>
          <w:szCs w:val="22"/>
        </w:rPr>
        <w:t>:</w:t>
      </w:r>
    </w:p>
    <w:p w14:paraId="04925037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по согласованию с правлением товарищества;</w:t>
      </w:r>
    </w:p>
    <w:p w14:paraId="7C1BF0D2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по адресу электронной почты, указанному в реестре членов товарищества, в ответ на запрос, направленный на адрес электронной почты товарищества;</w:t>
      </w:r>
    </w:p>
    <w:p w14:paraId="56F293E3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 общем чате товарищества;</w:t>
      </w:r>
    </w:p>
    <w:p w14:paraId="33203F03" w14:textId="77777777" w:rsidR="003D5C37" w:rsidRPr="00C32B67" w:rsidRDefault="003D5C37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 информационном щите товарищества</w:t>
      </w:r>
      <w:r w:rsidR="00A861BC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771E1DDE" w14:textId="77777777" w:rsidR="00E63296" w:rsidRPr="00C32B67" w:rsidRDefault="00E6329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 сайте товарищества в информационно-телекоммуникационной сети «Интернет» (при наличии действующего сайта)</w:t>
      </w:r>
    </w:p>
    <w:p w14:paraId="3E33352B" w14:textId="77777777" w:rsidR="00E63296" w:rsidRPr="00C32B67" w:rsidRDefault="00E6329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 электронной системе в случае ее использования для проведения общего собрания</w:t>
      </w:r>
      <w:r w:rsidR="00116244" w:rsidRPr="00C32B67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4D8B7A41" w14:textId="77777777" w:rsidR="00036645" w:rsidRPr="00C32B67" w:rsidRDefault="00036645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Наличие в правлении своевременно поступившего бюллетеня участника общего собрания является самостоятельным подтверждением надлежащего уведомления данного члена товарищества о проведении общего собрания и ознакомления данного члена товарищества с проектами документов, рассматриваемыми на указанном общем собрании.</w:t>
      </w:r>
    </w:p>
    <w:p w14:paraId="7ADDDBF6" w14:textId="0D73021E" w:rsidR="00D045EB" w:rsidRPr="00C32B67" w:rsidRDefault="00D045EB" w:rsidP="00F00EE5">
      <w:pPr>
        <w:pStyle w:val="2"/>
        <w:numPr>
          <w:ilvl w:val="1"/>
          <w:numId w:val="5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Информация о принятых решениях общего собрания доводится до сведения членов товарищества в течение </w:t>
      </w:r>
      <w:r w:rsidR="00E36324" w:rsidRPr="00C32B67">
        <w:rPr>
          <w:b w:val="0"/>
          <w:sz w:val="22"/>
          <w:szCs w:val="22"/>
        </w:rPr>
        <w:t>10</w:t>
      </w:r>
      <w:r w:rsidRPr="00C32B67">
        <w:rPr>
          <w:b w:val="0"/>
          <w:sz w:val="22"/>
          <w:szCs w:val="22"/>
        </w:rPr>
        <w:t xml:space="preserve"> календарных дней после принятия таких решений путем размещения соответствующего сообщения об этом на информационном щите</w:t>
      </w:r>
      <w:r w:rsidR="00E83F9A" w:rsidRPr="00E83F9A">
        <w:rPr>
          <w:b w:val="0"/>
          <w:sz w:val="22"/>
          <w:szCs w:val="22"/>
        </w:rPr>
        <w:t>,</w:t>
      </w:r>
      <w:r w:rsidR="00E83F9A" w:rsidRPr="00E83F9A"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Pr="00C32B67">
        <w:rPr>
          <w:b w:val="0"/>
          <w:sz w:val="22"/>
          <w:szCs w:val="22"/>
        </w:rPr>
        <w:t>расположенном в границах товарищества</w:t>
      </w:r>
      <w:r w:rsidR="00E83F9A">
        <w:rPr>
          <w:b w:val="0"/>
          <w:sz w:val="22"/>
          <w:szCs w:val="22"/>
        </w:rPr>
        <w:t>, на</w:t>
      </w:r>
      <w:r w:rsidR="00E83F9A" w:rsidRPr="00E83F9A">
        <w:rPr>
          <w:b w:val="0"/>
          <w:sz w:val="22"/>
          <w:szCs w:val="22"/>
        </w:rPr>
        <w:t xml:space="preserve"> сайте товарищества в информационно-телекоммуникационной сети «Интернет»</w:t>
      </w:r>
      <w:r w:rsidR="00E83F9A" w:rsidRPr="00E83F9A">
        <w:rPr>
          <w:b w:val="0"/>
          <w:i/>
          <w:sz w:val="22"/>
          <w:szCs w:val="22"/>
        </w:rPr>
        <w:t xml:space="preserve"> </w:t>
      </w:r>
      <w:r w:rsidR="00E83F9A" w:rsidRPr="00C32B67">
        <w:rPr>
          <w:b w:val="0"/>
          <w:sz w:val="22"/>
          <w:szCs w:val="22"/>
        </w:rPr>
        <w:t xml:space="preserve"> </w:t>
      </w:r>
    </w:p>
    <w:p w14:paraId="2C4C7018" w14:textId="77777777" w:rsidR="00786FBD" w:rsidRPr="00C32B67" w:rsidRDefault="00786FBD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ПРИНЯТИЕ РЕШЕНИЙ ОБЩЕГО СОБРАНИЯ ЧЛЕНОВ ТОВАРИЩЕСТВА</w:t>
      </w:r>
    </w:p>
    <w:p w14:paraId="0B7508C9" w14:textId="19578CE0" w:rsidR="00590043" w:rsidRPr="00F83B7E" w:rsidRDefault="00E83F9A" w:rsidP="00590043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F83B7E">
        <w:rPr>
          <w:b w:val="0"/>
          <w:sz w:val="22"/>
          <w:szCs w:val="22"/>
        </w:rPr>
        <w:t>Количество голосов, которым обладает каждый собственник земельного участка в товариществе на общем собрании, пропорционально его доле в праве общей собственности на общее имущество в данном товариществе</w:t>
      </w:r>
      <w:r w:rsidR="00ED5A38" w:rsidRPr="00F83B7E">
        <w:rPr>
          <w:b w:val="0"/>
          <w:sz w:val="22"/>
          <w:szCs w:val="22"/>
        </w:rPr>
        <w:t>.</w:t>
      </w:r>
      <w:r w:rsidR="00126F96" w:rsidRPr="00F83B7E">
        <w:rPr>
          <w:b w:val="0"/>
          <w:sz w:val="22"/>
          <w:szCs w:val="22"/>
        </w:rPr>
        <w:t xml:space="preserve"> Голос члена товарищества, имеющего участок в долевой собственности, соответствует его доле в праве на участок (например: 1/2 доля в праве на уча</w:t>
      </w:r>
      <w:r w:rsidR="00590043" w:rsidRPr="00F83B7E">
        <w:rPr>
          <w:b w:val="0"/>
          <w:sz w:val="22"/>
          <w:szCs w:val="22"/>
        </w:rPr>
        <w:t>сток соответствует 1/2 голоса).</w:t>
      </w:r>
    </w:p>
    <w:p w14:paraId="5EBB9EAB" w14:textId="4C5E87FF" w:rsidR="00E83F9A" w:rsidRPr="00F83B7E" w:rsidRDefault="00E83F9A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F83B7E">
        <w:rPr>
          <w:b w:val="0"/>
          <w:sz w:val="22"/>
          <w:szCs w:val="22"/>
        </w:rPr>
        <w:t xml:space="preserve">Общее собрание собственников </w:t>
      </w:r>
      <w:r w:rsidR="00F83B7E" w:rsidRPr="00F83B7E">
        <w:rPr>
          <w:b w:val="0"/>
          <w:sz w:val="22"/>
          <w:szCs w:val="22"/>
        </w:rPr>
        <w:t>земельных участков в товариществе</w:t>
      </w:r>
      <w:r w:rsidRPr="00F83B7E">
        <w:rPr>
          <w:b w:val="0"/>
          <w:sz w:val="22"/>
          <w:szCs w:val="22"/>
        </w:rPr>
        <w:t xml:space="preserve"> правомочно (имеет кворум), если в нем приняли участие собственники </w:t>
      </w:r>
      <w:r w:rsidR="00F83B7E" w:rsidRPr="00F83B7E">
        <w:rPr>
          <w:b w:val="0"/>
          <w:sz w:val="22"/>
          <w:szCs w:val="22"/>
        </w:rPr>
        <w:t xml:space="preserve">земельных участков </w:t>
      </w:r>
      <w:r w:rsidRPr="00F83B7E">
        <w:rPr>
          <w:b w:val="0"/>
          <w:sz w:val="22"/>
          <w:szCs w:val="22"/>
        </w:rPr>
        <w:t xml:space="preserve">в данном </w:t>
      </w:r>
      <w:r w:rsidR="00F83B7E" w:rsidRPr="00F83B7E">
        <w:rPr>
          <w:b w:val="0"/>
          <w:sz w:val="22"/>
          <w:szCs w:val="22"/>
        </w:rPr>
        <w:t>товариществе</w:t>
      </w:r>
      <w:r w:rsidRPr="00F83B7E">
        <w:rPr>
          <w:b w:val="0"/>
          <w:sz w:val="22"/>
          <w:szCs w:val="22"/>
        </w:rPr>
        <w:t xml:space="preserve"> или их представители, обладающие более чем пятьюдесятью процентами голосов от общего числа голосов</w:t>
      </w:r>
      <w:r w:rsidR="00F83B7E" w:rsidRPr="00F83B7E">
        <w:rPr>
          <w:b w:val="0"/>
          <w:sz w:val="22"/>
          <w:szCs w:val="22"/>
        </w:rPr>
        <w:t>.</w:t>
      </w:r>
    </w:p>
    <w:p w14:paraId="351BA783" w14:textId="3308413D" w:rsidR="00ED5A38" w:rsidRPr="00C32B67" w:rsidRDefault="00ED5A38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Данные условия также применяются при учете результатов голосования лиц, указанных в части 1 статьи 5 Закона №217-ФЗ.</w:t>
      </w:r>
    </w:p>
    <w:p w14:paraId="00F60F94" w14:textId="77777777" w:rsidR="00E31B4F" w:rsidRPr="00C32B67" w:rsidRDefault="00262015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 участия в общих собраниях допускаются члены товарищества</w:t>
      </w:r>
      <w:r w:rsidR="00E31B4F" w:rsidRPr="00C32B67">
        <w:rPr>
          <w:b w:val="0"/>
          <w:sz w:val="22"/>
          <w:szCs w:val="22"/>
        </w:rPr>
        <w:t xml:space="preserve"> и лица, ведущие садоводство без участия в товариществе, сведения о которых имеются в реестре членов товарищества.</w:t>
      </w:r>
    </w:p>
    <w:p w14:paraId="7AC06313" w14:textId="77777777" w:rsidR="005671F9" w:rsidRPr="00C32B67" w:rsidRDefault="005671F9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Рассматривается как один вопрос повестки дня общего собрания утверждение приходно-расходной сметы товарищества и принятие решения о ее исполнении; определение размера и срока внесения взносов, порядка расходования взносов, а также размера и срока внесения платы, предусмотренной частью 3 статьи 5 Закона №217-ФЗ; 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Закона №217-ФЗ. Решения общего собрания по данному вопросу принимаются квалифицированным большинством не менее двух третей голосов от общего числа присутствующих на общем собрании членов товарищества с учетом результатов голосования лиц, указанных в части 1 статьи 5 Закона №217-ФЗ, проголосовавших по указанному вопросу в порядке, установленном настоящим Законом.</w:t>
      </w:r>
    </w:p>
    <w:p w14:paraId="41A5C697" w14:textId="77777777" w:rsidR="00383892" w:rsidRPr="00C32B67" w:rsidRDefault="00383892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Все решения участников общего собрания оформляются письменно в виде бюллетеня </w:t>
      </w:r>
      <w:r w:rsidR="007B4E32" w:rsidRPr="00C32B67">
        <w:rPr>
          <w:b w:val="0"/>
          <w:sz w:val="22"/>
          <w:szCs w:val="22"/>
        </w:rPr>
        <w:t xml:space="preserve">для голосования </w:t>
      </w:r>
      <w:r w:rsidR="00483E41" w:rsidRPr="00C32B67">
        <w:rPr>
          <w:b w:val="0"/>
          <w:sz w:val="22"/>
          <w:szCs w:val="22"/>
        </w:rPr>
        <w:t xml:space="preserve">(за исключением случая принятия решений общего собрания с применением электронных или иных технических средств) </w:t>
      </w:r>
      <w:r w:rsidRPr="00C32B67">
        <w:rPr>
          <w:b w:val="0"/>
          <w:sz w:val="22"/>
          <w:szCs w:val="22"/>
        </w:rPr>
        <w:t>независимо от ф</w:t>
      </w:r>
      <w:r w:rsidR="00ED5A38" w:rsidRPr="00C32B67">
        <w:rPr>
          <w:b w:val="0"/>
          <w:sz w:val="22"/>
          <w:szCs w:val="22"/>
        </w:rPr>
        <w:t>ормы проведения общего собрания</w:t>
      </w:r>
      <w:r w:rsidR="00996151" w:rsidRPr="00C32B67">
        <w:rPr>
          <w:b w:val="0"/>
          <w:sz w:val="22"/>
          <w:szCs w:val="22"/>
        </w:rPr>
        <w:t>.</w:t>
      </w:r>
      <w:r w:rsidR="00F000DC" w:rsidRPr="00C32B67">
        <w:rPr>
          <w:b w:val="0"/>
          <w:sz w:val="22"/>
          <w:szCs w:val="22"/>
        </w:rPr>
        <w:t xml:space="preserve"> </w:t>
      </w:r>
      <w:r w:rsidR="00ED5A38" w:rsidRPr="00C32B67">
        <w:rPr>
          <w:b w:val="0"/>
          <w:sz w:val="22"/>
          <w:szCs w:val="22"/>
        </w:rPr>
        <w:t>По решению правления очное голосование, а также очная часть при очно-заочном голосовании могут проводиться без использования бюллетеней голосования.</w:t>
      </w:r>
    </w:p>
    <w:p w14:paraId="0FC06972" w14:textId="0002A9EB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Срок проведения заочного </w:t>
      </w:r>
      <w:r w:rsidR="00197F52" w:rsidRPr="00C32B67">
        <w:rPr>
          <w:b w:val="0"/>
          <w:sz w:val="22"/>
          <w:szCs w:val="22"/>
        </w:rPr>
        <w:t xml:space="preserve">или очно-заочного </w:t>
      </w:r>
      <w:r w:rsidRPr="00C32B67">
        <w:rPr>
          <w:b w:val="0"/>
          <w:sz w:val="22"/>
          <w:szCs w:val="22"/>
        </w:rPr>
        <w:t xml:space="preserve">голосования </w:t>
      </w:r>
      <w:r w:rsidR="00A05E9A" w:rsidRPr="00C32B67">
        <w:rPr>
          <w:b w:val="0"/>
          <w:sz w:val="22"/>
          <w:szCs w:val="22"/>
        </w:rPr>
        <w:t xml:space="preserve">без применения электронных или иных технических средств проводится в срок не менее семи и не более </w:t>
      </w:r>
      <w:r w:rsidR="00F83B7E">
        <w:rPr>
          <w:b w:val="0"/>
          <w:sz w:val="22"/>
          <w:szCs w:val="22"/>
        </w:rPr>
        <w:t>четырнадцати</w:t>
      </w:r>
      <w:r w:rsidR="00A05E9A" w:rsidRPr="00C32B67">
        <w:rPr>
          <w:b w:val="0"/>
          <w:sz w:val="22"/>
          <w:szCs w:val="22"/>
        </w:rPr>
        <w:t xml:space="preserve"> календарных дней. </w:t>
      </w:r>
      <w:r w:rsidRPr="00C32B67">
        <w:rPr>
          <w:b w:val="0"/>
          <w:sz w:val="22"/>
          <w:szCs w:val="22"/>
        </w:rPr>
        <w:t xml:space="preserve">Заочное </w:t>
      </w:r>
      <w:r w:rsidR="00197F52" w:rsidRPr="00C32B67">
        <w:rPr>
          <w:b w:val="0"/>
          <w:sz w:val="22"/>
          <w:szCs w:val="22"/>
        </w:rPr>
        <w:t xml:space="preserve">или очно-заочное </w:t>
      </w:r>
      <w:r w:rsidRPr="00C32B67">
        <w:rPr>
          <w:b w:val="0"/>
          <w:sz w:val="22"/>
          <w:szCs w:val="22"/>
        </w:rPr>
        <w:t>голосование не может быть тайным.</w:t>
      </w:r>
    </w:p>
    <w:p w14:paraId="639A050A" w14:textId="77777777" w:rsidR="00D045EB" w:rsidRPr="00C32B67" w:rsidRDefault="005671F9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Г</w:t>
      </w:r>
      <w:r w:rsidR="00D045EB" w:rsidRPr="00C32B67">
        <w:rPr>
          <w:b w:val="0"/>
          <w:sz w:val="22"/>
          <w:szCs w:val="22"/>
        </w:rPr>
        <w:t>олосование по вопросам повестки общего собрания членов товарищества может проводиться:</w:t>
      </w:r>
    </w:p>
    <w:p w14:paraId="26C04D8A" w14:textId="77777777" w:rsidR="00D045EB" w:rsidRPr="00C32B67" w:rsidRDefault="00D045EB" w:rsidP="00F00EE5">
      <w:pPr>
        <w:pStyle w:val="3"/>
        <w:numPr>
          <w:ilvl w:val="1"/>
          <w:numId w:val="11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без применения электронных или иных технических средств;</w:t>
      </w:r>
    </w:p>
    <w:p w14:paraId="3A6B791B" w14:textId="77777777" w:rsidR="00D045EB" w:rsidRPr="00C32B67" w:rsidRDefault="00D045EB" w:rsidP="00F00EE5">
      <w:pPr>
        <w:pStyle w:val="3"/>
        <w:numPr>
          <w:ilvl w:val="1"/>
          <w:numId w:val="11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применением электронных или иных технических средств;</w:t>
      </w:r>
    </w:p>
    <w:p w14:paraId="4811CFB5" w14:textId="77777777" w:rsidR="00D045EB" w:rsidRPr="00C32B67" w:rsidRDefault="00D045EB" w:rsidP="00F00EE5">
      <w:pPr>
        <w:pStyle w:val="3"/>
        <w:numPr>
          <w:ilvl w:val="1"/>
          <w:numId w:val="11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одновременно двумя вышеуказанными способами.</w:t>
      </w:r>
    </w:p>
    <w:p w14:paraId="6E5A36DB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 проведении общего собрания с использованием электронных или иных технических средств участники общего собрания, не пользующиеся данными средствами, могут направлять решения в письменной форме в порядке, предусмотренном статьей 17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.</w:t>
      </w:r>
    </w:p>
    <w:p w14:paraId="15F7632D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проведении заочного</w:t>
      </w:r>
      <w:r w:rsidR="005671F9" w:rsidRPr="00C32B67">
        <w:rPr>
          <w:b w:val="0"/>
          <w:sz w:val="22"/>
          <w:szCs w:val="22"/>
        </w:rPr>
        <w:t xml:space="preserve"> или очно-заочного</w:t>
      </w:r>
      <w:r w:rsidRPr="00C32B67">
        <w:rPr>
          <w:b w:val="0"/>
          <w:sz w:val="22"/>
          <w:szCs w:val="22"/>
        </w:rPr>
        <w:t xml:space="preserve"> голосования решения участников общего собрания могут</w:t>
      </w:r>
      <w:r w:rsidR="00ED5A38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быть направлены:</w:t>
      </w:r>
    </w:p>
    <w:p w14:paraId="4EA47350" w14:textId="77777777" w:rsidR="00D045EB" w:rsidRPr="00C32B67" w:rsidRDefault="00D045EB" w:rsidP="00F00EE5">
      <w:pPr>
        <w:pStyle w:val="3"/>
        <w:numPr>
          <w:ilvl w:val="1"/>
          <w:numId w:val="6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использованием электронных и иных технических средств – в течение четырнадцати дней с даты и времени начала голосования;</w:t>
      </w:r>
    </w:p>
    <w:p w14:paraId="15E8A639" w14:textId="77777777" w:rsidR="00D045EB" w:rsidRPr="00C32B67" w:rsidRDefault="00D045EB" w:rsidP="00F00EE5">
      <w:pPr>
        <w:pStyle w:val="3"/>
        <w:numPr>
          <w:ilvl w:val="1"/>
          <w:numId w:val="6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письменной форме – не позднее даты окончания приема решений, установленной правлением товарищества.</w:t>
      </w:r>
    </w:p>
    <w:p w14:paraId="193D8A3D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уведомлении о проведении </w:t>
      </w:r>
      <w:r w:rsidR="005671F9" w:rsidRPr="00C32B67">
        <w:rPr>
          <w:b w:val="0"/>
          <w:sz w:val="22"/>
          <w:szCs w:val="22"/>
        </w:rPr>
        <w:t>общего собрания</w:t>
      </w:r>
      <w:r w:rsidRPr="00C32B67">
        <w:rPr>
          <w:b w:val="0"/>
          <w:sz w:val="22"/>
          <w:szCs w:val="22"/>
        </w:rPr>
        <w:t xml:space="preserve"> должно быть указано:</w:t>
      </w:r>
    </w:p>
    <w:p w14:paraId="68ECFC1B" w14:textId="77777777" w:rsidR="00D045EB" w:rsidRPr="00C32B67" w:rsidRDefault="00D045EB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форма общего собрания – заочное</w:t>
      </w:r>
      <w:r w:rsidR="005671F9" w:rsidRPr="00C32B67">
        <w:rPr>
          <w:b w:val="0"/>
          <w:sz w:val="22"/>
          <w:szCs w:val="22"/>
        </w:rPr>
        <w:t>, очно-заочное или очное</w:t>
      </w:r>
      <w:r w:rsidRPr="00C32B67">
        <w:rPr>
          <w:b w:val="0"/>
          <w:sz w:val="22"/>
          <w:szCs w:val="22"/>
        </w:rPr>
        <w:t xml:space="preserve"> голосование;</w:t>
      </w:r>
    </w:p>
    <w:p w14:paraId="66908F9E" w14:textId="77777777" w:rsidR="00D045EB" w:rsidRPr="00C32B67" w:rsidRDefault="00D045EB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вид собрания – очередное или внеочередное</w:t>
      </w:r>
      <w:r w:rsidR="005671F9" w:rsidRPr="00C32B67">
        <w:rPr>
          <w:b w:val="0"/>
          <w:sz w:val="22"/>
          <w:szCs w:val="22"/>
        </w:rPr>
        <w:t xml:space="preserve"> общего собрания</w:t>
      </w:r>
      <w:r w:rsidRPr="00C32B67">
        <w:rPr>
          <w:b w:val="0"/>
          <w:sz w:val="22"/>
          <w:szCs w:val="22"/>
        </w:rPr>
        <w:t>;</w:t>
      </w:r>
    </w:p>
    <w:p w14:paraId="52E28B3F" w14:textId="77777777" w:rsidR="00D045EB" w:rsidRPr="00C32B67" w:rsidRDefault="00D045EB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перечень вопросов, поставленных на голосование (повестка дня);</w:t>
      </w:r>
    </w:p>
    <w:p w14:paraId="5804CA79" w14:textId="77777777" w:rsidR="00776FFD" w:rsidRPr="00C32B67" w:rsidRDefault="00776FFD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способ ознакомления с проектами документов и иными материалами, планируемыми к рассмотрению на общем собрании членов товарищества;</w:t>
      </w:r>
    </w:p>
    <w:p w14:paraId="4AD874F3" w14:textId="77777777" w:rsidR="00D045EB" w:rsidRPr="00C32B67" w:rsidRDefault="00D045EB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и время начала приема бюллетеней членов товарищества по вопросам, поставленным на голосование (дата начала процедуры заочного голосования);</w:t>
      </w:r>
    </w:p>
    <w:p w14:paraId="6D0B64D1" w14:textId="77777777" w:rsidR="00D045EB" w:rsidRPr="00C32B67" w:rsidRDefault="00D045EB" w:rsidP="00F00EE5">
      <w:pPr>
        <w:pStyle w:val="3"/>
        <w:numPr>
          <w:ilvl w:val="1"/>
          <w:numId w:val="6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и время окончания приема бюллетеней членов товарищества по вопросам, поставленным на голосование (дата окончания процедуры заочного голосования)</w:t>
      </w:r>
      <w:r w:rsidR="00776FFD" w:rsidRPr="00C32B67">
        <w:rPr>
          <w:b w:val="0"/>
          <w:sz w:val="22"/>
          <w:szCs w:val="22"/>
        </w:rPr>
        <w:t>.</w:t>
      </w:r>
    </w:p>
    <w:p w14:paraId="69279E42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Правление</w:t>
      </w:r>
      <w:r w:rsidR="008467AE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 xml:space="preserve">направляет (предоставляет) членам товарищества бюллетени для голосования. Бюллетени готовятся правлением для каждого общего собрания и предоставляются членам товарищества одним или несколькими из следующих способов (для надлежащего уведомления о проведении общего </w:t>
      </w:r>
      <w:proofErr w:type="gramStart"/>
      <w:r w:rsidRPr="00C32B67">
        <w:rPr>
          <w:b w:val="0"/>
          <w:sz w:val="22"/>
          <w:szCs w:val="22"/>
        </w:rPr>
        <w:t>собрания  и</w:t>
      </w:r>
      <w:proofErr w:type="gramEnd"/>
      <w:r w:rsidRPr="00C32B67">
        <w:rPr>
          <w:b w:val="0"/>
          <w:sz w:val="22"/>
          <w:szCs w:val="22"/>
        </w:rPr>
        <w:t xml:space="preserve"> выдачи бюллетеня для голосования достаточно хотя бы одного из перечисленных ниже способов):</w:t>
      </w:r>
    </w:p>
    <w:p w14:paraId="2FEF3F64" w14:textId="77777777" w:rsidR="009B00C8" w:rsidRPr="00C32B67" w:rsidRDefault="009B00C8" w:rsidP="00F00EE5">
      <w:pPr>
        <w:pStyle w:val="3"/>
        <w:numPr>
          <w:ilvl w:val="1"/>
          <w:numId w:val="66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путем размещения бюллетеня на сайте товарищества;</w:t>
      </w:r>
    </w:p>
    <w:p w14:paraId="085FAB02" w14:textId="77777777" w:rsidR="00827D3B" w:rsidRPr="00C32B67" w:rsidRDefault="00827D3B" w:rsidP="00F00EE5">
      <w:pPr>
        <w:pStyle w:val="3"/>
        <w:numPr>
          <w:ilvl w:val="1"/>
          <w:numId w:val="66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путем вручения бюллетеня</w:t>
      </w:r>
      <w:r w:rsidR="00A47C80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члену товарищества или его представителю;</w:t>
      </w:r>
    </w:p>
    <w:p w14:paraId="593030BC" w14:textId="77777777" w:rsidR="00827D3B" w:rsidRPr="00C32B67" w:rsidRDefault="00827D3B" w:rsidP="00F00EE5">
      <w:pPr>
        <w:pStyle w:val="3"/>
        <w:numPr>
          <w:ilvl w:val="1"/>
          <w:numId w:val="66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путем направления бюллетеня на адреса электронной почты или номера мобильных телефонов, указанны</w:t>
      </w:r>
      <w:r w:rsidR="00646C08" w:rsidRPr="00C32B67">
        <w:rPr>
          <w:b w:val="0"/>
          <w:sz w:val="22"/>
          <w:szCs w:val="22"/>
        </w:rPr>
        <w:t>е</w:t>
      </w:r>
      <w:r w:rsidRPr="00C32B67">
        <w:rPr>
          <w:b w:val="0"/>
          <w:sz w:val="22"/>
          <w:szCs w:val="22"/>
        </w:rPr>
        <w:t xml:space="preserve"> в реестре членов товарищества;</w:t>
      </w:r>
    </w:p>
    <w:p w14:paraId="28CA814D" w14:textId="77777777" w:rsidR="00D045EB" w:rsidRPr="00C32B67" w:rsidRDefault="00827D3B" w:rsidP="00F00EE5">
      <w:pPr>
        <w:pStyle w:val="3"/>
        <w:numPr>
          <w:ilvl w:val="1"/>
          <w:numId w:val="66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путем направления бюллетеня на почтовые адреса, указанные в реестре членов товарищества, заказным письмом.</w:t>
      </w:r>
    </w:p>
    <w:p w14:paraId="7BCF3B1D" w14:textId="41CB57EB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Принявшими участие в общем собрании, считаются члены товарищества, заполненные бюллетени которых получены правлением (или направлены почтовым отправлением) не позднее даты </w:t>
      </w:r>
      <w:r w:rsidR="001255DB" w:rsidRPr="00C32B67">
        <w:rPr>
          <w:b w:val="0"/>
          <w:sz w:val="22"/>
          <w:szCs w:val="22"/>
        </w:rPr>
        <w:t xml:space="preserve">и времени </w:t>
      </w:r>
      <w:r w:rsidRPr="00C32B67">
        <w:rPr>
          <w:b w:val="0"/>
          <w:sz w:val="22"/>
          <w:szCs w:val="22"/>
        </w:rPr>
        <w:t>окончания процедуры заочного голосования. Не считается принявшим участие в заочном голосовании член товарищества, в бюллетене которого нет ни одной собственно</w:t>
      </w:r>
      <w:r w:rsidR="00E77C38">
        <w:rPr>
          <w:b w:val="0"/>
          <w:sz w:val="22"/>
          <w:szCs w:val="22"/>
        </w:rPr>
        <w:t xml:space="preserve">й </w:t>
      </w:r>
      <w:r w:rsidRPr="00C32B67">
        <w:rPr>
          <w:b w:val="0"/>
          <w:sz w:val="22"/>
          <w:szCs w:val="22"/>
        </w:rPr>
        <w:t>ручной подписи данного члена или его представителя. Такой бюллетень считается недействительным и не учитывается при определении результатов (подведении итогов) заочного голосования. Бюллетени проголосовавших членов товарищества, полученные после даты окончания их приема, не учитываются при определении результатов (подведении итогов) заочного голосования.</w:t>
      </w:r>
    </w:p>
    <w:p w14:paraId="581BC710" w14:textId="77777777" w:rsidR="008F1118" w:rsidRPr="00C32B67" w:rsidRDefault="008F1118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Также не учитываются при определении результатов (подведении итогов) заочного голосования бюллетени проголосовавших членов товарищества:</w:t>
      </w:r>
    </w:p>
    <w:p w14:paraId="3CB090A5" w14:textId="77777777" w:rsidR="008F1118" w:rsidRPr="00C32B67" w:rsidRDefault="008F1118" w:rsidP="00F00EE5">
      <w:pPr>
        <w:pStyle w:val="3"/>
        <w:numPr>
          <w:ilvl w:val="1"/>
          <w:numId w:val="97"/>
        </w:numPr>
        <w:tabs>
          <w:tab w:val="left" w:pos="993"/>
        </w:tabs>
        <w:spacing w:before="20" w:beforeAutospacing="0" w:after="0" w:afterAutospacing="0"/>
        <w:ind w:left="851" w:hanging="284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полученные после даты окончания их приема (за исключением отправленных заказным письмом с уведомлением о вручении);</w:t>
      </w:r>
    </w:p>
    <w:p w14:paraId="5CA9EFFE" w14:textId="77777777" w:rsidR="008F1118" w:rsidRPr="00C32B67" w:rsidRDefault="008F1118" w:rsidP="00F00EE5">
      <w:pPr>
        <w:pStyle w:val="3"/>
        <w:numPr>
          <w:ilvl w:val="1"/>
          <w:numId w:val="97"/>
        </w:numPr>
        <w:tabs>
          <w:tab w:val="left" w:pos="993"/>
        </w:tabs>
        <w:spacing w:before="20" w:beforeAutospacing="0" w:after="0" w:afterAutospacing="0"/>
        <w:ind w:left="851" w:hanging="284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отправленные заказным письмом с уведомлением о вручении после даты окончания их приема.</w:t>
      </w:r>
    </w:p>
    <w:p w14:paraId="7E68CC3F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Получением бюллетеня правлением считается:</w:t>
      </w:r>
    </w:p>
    <w:p w14:paraId="15707916" w14:textId="77777777" w:rsidR="00D045EB" w:rsidRPr="00C32B67" w:rsidRDefault="00D045EB" w:rsidP="00F00EE5">
      <w:pPr>
        <w:pStyle w:val="3"/>
        <w:numPr>
          <w:ilvl w:val="1"/>
          <w:numId w:val="6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непосредственного вручения бюллетеня члену правления в руки;</w:t>
      </w:r>
    </w:p>
    <w:p w14:paraId="16E1FF8F" w14:textId="77777777" w:rsidR="00D045EB" w:rsidRPr="00C32B67" w:rsidRDefault="00D045EB" w:rsidP="00F00EE5">
      <w:pPr>
        <w:pStyle w:val="3"/>
        <w:numPr>
          <w:ilvl w:val="1"/>
          <w:numId w:val="6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поступления письма с объявленной ценностью и описью вложения, содержащего бюллетень, в отделение почтовой связи по месту нахождения товарищества;</w:t>
      </w:r>
    </w:p>
    <w:p w14:paraId="7715DE1F" w14:textId="77777777" w:rsidR="00D045EB" w:rsidRPr="00C32B67" w:rsidRDefault="00D045EB" w:rsidP="00F00EE5">
      <w:pPr>
        <w:pStyle w:val="3"/>
        <w:numPr>
          <w:ilvl w:val="1"/>
          <w:numId w:val="6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 поступления электронного сообщения, содержащего копию бюллетеня в отсканированном формате или формате фотокопии, на электронную почту товарищества</w:t>
      </w:r>
      <w:r w:rsidR="00FF2B0D" w:rsidRPr="00C32B67">
        <w:rPr>
          <w:b w:val="0"/>
          <w:sz w:val="22"/>
          <w:szCs w:val="22"/>
        </w:rPr>
        <w:t>, если повесткой данного общего собрания предусмотрена возможность использования электронных или иных технических средств.</w:t>
      </w:r>
    </w:p>
    <w:p w14:paraId="1CF74EEA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При принятии решения по вопросу, поставленному на голосование, член товарищества выбирает в бюллетене голосования только один из следующих вариантов голосования: «за», «против» или «воздержался».</w:t>
      </w:r>
    </w:p>
    <w:p w14:paraId="569B2007" w14:textId="7BBD5A9B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Выбор варианта голосования по соответствующему вопросу осуществляется членом товарищества путем проставления в выбранном варианте </w:t>
      </w:r>
      <w:r w:rsidR="00E77C38">
        <w:rPr>
          <w:b w:val="0"/>
          <w:sz w:val="22"/>
          <w:szCs w:val="22"/>
        </w:rPr>
        <w:t>собственной ручной подписи</w:t>
      </w:r>
      <w:r w:rsidRPr="00C32B67">
        <w:rPr>
          <w:b w:val="0"/>
          <w:sz w:val="22"/>
          <w:szCs w:val="22"/>
        </w:rPr>
        <w:t>. В случае нарушения данных требований при принятии решения по соответствующему вопросу (при заполнении бюллетеня) голос члена товарищества в отношении данного вопроса не учитывается при подсчете результатов (подведении итогов) голосования.</w:t>
      </w:r>
    </w:p>
    <w:p w14:paraId="18288F27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Для организации и проведения общего собрания товарищества, хранения материалов общих собраний товарищества может использоваться электронная информационная система.</w:t>
      </w:r>
    </w:p>
    <w:p w14:paraId="67088024" w14:textId="77777777" w:rsidR="00621D45" w:rsidRPr="00C32B67" w:rsidRDefault="00621D45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Порядок использования электронной информационной системы при проведении общего собрания определяется </w:t>
      </w:r>
      <w:r w:rsidR="00E85775" w:rsidRPr="00C32B67">
        <w:rPr>
          <w:b w:val="0"/>
          <w:sz w:val="22"/>
          <w:szCs w:val="22"/>
        </w:rPr>
        <w:t>правлением товарищества</w:t>
      </w:r>
      <w:r w:rsidRPr="00C32B67">
        <w:rPr>
          <w:b w:val="0"/>
          <w:sz w:val="22"/>
          <w:szCs w:val="22"/>
        </w:rPr>
        <w:t>.</w:t>
      </w:r>
      <w:bookmarkStart w:id="3" w:name="dst102287"/>
      <w:bookmarkStart w:id="4" w:name="dst418"/>
      <w:bookmarkStart w:id="5" w:name="dst102289"/>
      <w:bookmarkStart w:id="6" w:name="dst419"/>
      <w:bookmarkEnd w:id="3"/>
      <w:bookmarkEnd w:id="4"/>
      <w:bookmarkEnd w:id="5"/>
      <w:bookmarkEnd w:id="6"/>
    </w:p>
    <w:p w14:paraId="4C28CF07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bookmarkStart w:id="7" w:name="dst102286"/>
      <w:bookmarkStart w:id="8" w:name="dst11059"/>
      <w:bookmarkStart w:id="9" w:name="dst417"/>
      <w:bookmarkEnd w:id="7"/>
      <w:bookmarkEnd w:id="8"/>
      <w:bookmarkEnd w:id="9"/>
      <w:r w:rsidRPr="00C32B67">
        <w:rPr>
          <w:b w:val="0"/>
          <w:sz w:val="22"/>
          <w:szCs w:val="22"/>
        </w:rPr>
        <w:t>Члены товарищества могут голосовать на общем собрании дистанционно:</w:t>
      </w:r>
    </w:p>
    <w:p w14:paraId="549B133D" w14:textId="77777777" w:rsidR="00D045EB" w:rsidRPr="00C32B67" w:rsidRDefault="00D045EB" w:rsidP="00F00EE5">
      <w:pPr>
        <w:pStyle w:val="3"/>
        <w:numPr>
          <w:ilvl w:val="1"/>
          <w:numId w:val="6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помощью электронной информационной системы, позволяющей достоверно установить лицо, принимающее участие в общем собрании;</w:t>
      </w:r>
    </w:p>
    <w:p w14:paraId="5C3DE0E0" w14:textId="77777777" w:rsidR="00D045EB" w:rsidRPr="00C32B67" w:rsidRDefault="00D045EB" w:rsidP="00F00EE5">
      <w:pPr>
        <w:pStyle w:val="3"/>
        <w:numPr>
          <w:ilvl w:val="1"/>
          <w:numId w:val="6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использованием электронной почты или мобильного телефона, которые внесены в реестр членов товарищества на основании заявлений членов товарищества</w:t>
      </w:r>
      <w:r w:rsidR="0048018F" w:rsidRPr="00C32B67">
        <w:rPr>
          <w:b w:val="0"/>
          <w:sz w:val="22"/>
          <w:szCs w:val="22"/>
        </w:rPr>
        <w:t>.</w:t>
      </w:r>
    </w:p>
    <w:p w14:paraId="6CA38263" w14:textId="77777777" w:rsidR="000A49E9" w:rsidRPr="00C32B67" w:rsidRDefault="000A49E9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проведении общего собрания не допускается:</w:t>
      </w:r>
    </w:p>
    <w:p w14:paraId="57CE041A" w14:textId="77777777" w:rsidR="000A49E9" w:rsidRPr="00C32B67" w:rsidRDefault="000A49E9" w:rsidP="00F00EE5">
      <w:pPr>
        <w:pStyle w:val="3"/>
        <w:numPr>
          <w:ilvl w:val="1"/>
          <w:numId w:val="101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 повторное голосование, за исключением случаев исправления участником общего собрания технических ошибок в бюллетене;</w:t>
      </w:r>
    </w:p>
    <w:p w14:paraId="15804844" w14:textId="77777777" w:rsidR="000A49E9" w:rsidRPr="00C32B67" w:rsidRDefault="000A49E9" w:rsidP="00F00EE5">
      <w:pPr>
        <w:pStyle w:val="3"/>
        <w:numPr>
          <w:ilvl w:val="1"/>
          <w:numId w:val="101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 отзыв ранее сданных решений (бюллетеней) участников;</w:t>
      </w:r>
    </w:p>
    <w:p w14:paraId="756124FA" w14:textId="77777777" w:rsidR="000A49E9" w:rsidRPr="00C32B67" w:rsidRDefault="000A49E9" w:rsidP="00F00EE5">
      <w:pPr>
        <w:pStyle w:val="3"/>
        <w:numPr>
          <w:ilvl w:val="1"/>
          <w:numId w:val="101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 прекращение приема решений участников до даты, указанной в уведомлении о проведении общего собрания или о продлении срока приема решений участников общего собрания.</w:t>
      </w:r>
    </w:p>
    <w:p w14:paraId="2AD48794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Определение результатов (подведение итогов) заочного голосования не предполагает очного обсуждения вопросов повестки такого собрания и осуществляется членами правления товарищества. Итоги голосования и решение, принятое по результатам заочного голосования, оформляются протоколом заочного голосования. Результаты заочного голосования должны быть подведены и протокол заочного голосования должен быть составлен в срок не позднее чем через 10 календарных дней после даты окончания процедуры заочного голосования.</w:t>
      </w:r>
    </w:p>
    <w:p w14:paraId="3661FCE0" w14:textId="77777777" w:rsidR="00621D45" w:rsidRPr="00C32B67" w:rsidRDefault="00621D45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Хранение и учет результатов голосования на общем собрании членов товарищества, проведенном с применением электронных или иных технических средств, осуществляется правлением товарищества на защищенных электронных носителях, а также распечатывается на бумажных носителях.</w:t>
      </w:r>
    </w:p>
    <w:p w14:paraId="682EFB7C" w14:textId="77777777" w:rsidR="00D045EB" w:rsidRPr="00C32B67" w:rsidRDefault="00D045EB" w:rsidP="00F00EE5">
      <w:pPr>
        <w:pStyle w:val="2"/>
        <w:numPr>
          <w:ilvl w:val="1"/>
          <w:numId w:val="6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проведении общего собрания в очно-заочной форме положения данной статьи в полном объеме относятся к заочной части очно-заочного общего собрания.</w:t>
      </w:r>
    </w:p>
    <w:p w14:paraId="6D72A347" w14:textId="77777777" w:rsidR="00A30D41" w:rsidRPr="00C32B67" w:rsidRDefault="00A30D41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ВНЕОЧЕРЕДНОЕ ОБЩЕЕ СОБРАНИЕ ЧЛЕНОВ ТОВАРИЩЕСТВА</w:t>
      </w:r>
    </w:p>
    <w:p w14:paraId="61EED5D3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Внеочередное общее собрание членов товарищества созывается:</w:t>
      </w:r>
    </w:p>
    <w:p w14:paraId="228DE362" w14:textId="77777777" w:rsidR="00D05DCB" w:rsidRPr="00C32B67" w:rsidRDefault="00D05DCB" w:rsidP="00F00EE5">
      <w:pPr>
        <w:pStyle w:val="3"/>
        <w:numPr>
          <w:ilvl w:val="1"/>
          <w:numId w:val="72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требованию правления, оформленному протоколом заседания правления;</w:t>
      </w:r>
    </w:p>
    <w:p w14:paraId="3858F760" w14:textId="77777777" w:rsidR="00D05DCB" w:rsidRPr="00C32B67" w:rsidRDefault="00D05DCB" w:rsidP="00F00EE5">
      <w:pPr>
        <w:pStyle w:val="3"/>
        <w:numPr>
          <w:ilvl w:val="1"/>
          <w:numId w:val="72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требованию оформивших в письменной форме требование о проведении внеочередного общего собрания:</w:t>
      </w:r>
    </w:p>
    <w:p w14:paraId="4816F05F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ревизионной комиссии товарищества;</w:t>
      </w:r>
    </w:p>
    <w:p w14:paraId="331045D4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членов товарищества в количестве более чем одна пятая членов товарищества;</w:t>
      </w:r>
    </w:p>
    <w:p w14:paraId="12539D47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органа местного самоуправления по месту нахождения товарищества.</w:t>
      </w:r>
    </w:p>
    <w:p w14:paraId="2CC5564E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Ревизионная комиссия товарищества, члены товарищества в количестве более чем одна пятая членов товарищества, орган местного самоуправления по месту нахождения территории садоводства (далее по тексту – инициаторы) не вправе требовать проведения внеочередного общего собрания членов товарищества в определенной форме.</w:t>
      </w:r>
    </w:p>
    <w:p w14:paraId="298CB9F1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Требование о проведении внеочередного общего собрания членов товарищества должно:</w:t>
      </w:r>
    </w:p>
    <w:p w14:paraId="16C61098" w14:textId="77777777" w:rsidR="00D05DCB" w:rsidRPr="00C32B67" w:rsidRDefault="00D05DCB" w:rsidP="00F00EE5">
      <w:pPr>
        <w:pStyle w:val="3"/>
        <w:numPr>
          <w:ilvl w:val="1"/>
          <w:numId w:val="73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содержать перечень вопросов, подлежащих включению в повестку внеочередного общего собрания членов товарищества;</w:t>
      </w:r>
    </w:p>
    <w:p w14:paraId="477759FB" w14:textId="77777777" w:rsidR="00D05DCB" w:rsidRPr="00C32B67" w:rsidRDefault="00D05DCB" w:rsidP="00F00EE5">
      <w:pPr>
        <w:pStyle w:val="3"/>
        <w:numPr>
          <w:ilvl w:val="1"/>
          <w:numId w:val="73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быть вручено лично председателю товарищества либо направлено заказным письмом с уведомлением о вручении председателю товарищества или в правление товарищества по месту нахождения товарищества.</w:t>
      </w:r>
    </w:p>
    <w:p w14:paraId="48C3C5F4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Обязанность обеспечить проведение внеочередного общего собрания возникает у правления только в случае надлежащего оформления и направления (вручения) требования о проведении внеочередного общего собрания членов товарищества.</w:t>
      </w:r>
    </w:p>
    <w:p w14:paraId="198DFE54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Требование о проведении внеочередного общего собрания является выполненным если правление: </w:t>
      </w:r>
    </w:p>
    <w:p w14:paraId="7762AA70" w14:textId="77777777" w:rsidR="00D05DCB" w:rsidRPr="00C32B67" w:rsidRDefault="00D05DCB" w:rsidP="00F00EE5">
      <w:pPr>
        <w:pStyle w:val="3"/>
        <w:numPr>
          <w:ilvl w:val="1"/>
          <w:numId w:val="7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назначило дату проведения внеочередного общего собрания членов товарищества в очной форме или дату начала заочного голосования (при очно-заочной или заочной форме общего собрания) до истечения 30 дней со дня получения требования о проведении внеочередного общего собрания;</w:t>
      </w:r>
    </w:p>
    <w:p w14:paraId="1F31874C" w14:textId="77777777" w:rsidR="00D05DCB" w:rsidRPr="00C32B67" w:rsidRDefault="00D05DCB" w:rsidP="00F00EE5">
      <w:pPr>
        <w:pStyle w:val="3"/>
        <w:numPr>
          <w:ilvl w:val="1"/>
          <w:numId w:val="7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уведомило членов товарищества о проведении внеочередного общего собрания в соответствии с положениями настоящего устава.</w:t>
      </w:r>
    </w:p>
    <w:p w14:paraId="4A2024C8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 правления не возникает обязанности обеспечить проведение внеочередного общего собрания, если требование о проведении внеочередного общего собрания членов товарищества предъявлено с нарушением норм частей 9 и 10 статьи 17 Закона №217-ФЗ, в том числе:</w:t>
      </w:r>
    </w:p>
    <w:p w14:paraId="4E2FF302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оформлено письменно;</w:t>
      </w:r>
    </w:p>
    <w:p w14:paraId="208A7237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оформлено надлежащим образом;</w:t>
      </w:r>
    </w:p>
    <w:p w14:paraId="7A4C5D54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вручено исполнительным органам товарищества либо не направлено надлежащим образом;</w:t>
      </w:r>
    </w:p>
    <w:p w14:paraId="5EA545F1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предъявлено собственниками земельных участков, не являющимися членами товарищества;</w:t>
      </w:r>
    </w:p>
    <w:p w14:paraId="05791415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предъявлено недостаточным количеством действующих членов товарищества;</w:t>
      </w:r>
    </w:p>
    <w:p w14:paraId="110421D4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предъявлено органом самоуправления не по месту нахождения территории товарищества или иным государственным органом либо должностным лицом.</w:t>
      </w:r>
    </w:p>
    <w:p w14:paraId="66927E55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Не являются невыполнением правлением требования о проведении внеочередного общего собрания такие обстоятельства, как:</w:t>
      </w:r>
    </w:p>
    <w:p w14:paraId="1D056530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отсутствие необходимого кворума на внеочередном общем собрании - вне зависимости от причины (назначенное время, день и (или) место проведения собрания, погодные условия;</w:t>
      </w:r>
    </w:p>
    <w:p w14:paraId="7307A1E6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неиспользование членами правления имеющихся доверенностей на право участия в общем собрании;</w:t>
      </w:r>
    </w:p>
    <w:p w14:paraId="06DAEEFE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отсутствие необходимого количества голосов для принятия решения по вопросу повестки общего собрания, в том числе в случае голосования членами правления по действующим доверенностям против такого решения;</w:t>
      </w:r>
    </w:p>
    <w:p w14:paraId="180F3242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отказ включения в повестку общего собрания вопросов, указанных в требовании инициатора, противоречащих действующему законодательству, основам правопорядка и нравственности;</w:t>
      </w:r>
    </w:p>
    <w:p w14:paraId="1A07D95B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отказ включения в повестку общего собрания вопросов, которые не относятся к исключительной компетенции общего собрания;</w:t>
      </w:r>
    </w:p>
    <w:p w14:paraId="3A2A478F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отказ включения в повестку общего собрания вопросов, решение по которым</w:t>
      </w:r>
      <w:r w:rsidR="00973154" w:rsidRPr="00C32B67">
        <w:rPr>
          <w:rFonts w:ascii="Times New Roman" w:hAnsi="Times New Roman" w:cs="Times New Roman"/>
          <w:b w:val="0"/>
          <w:i w:val="0"/>
          <w:color w:val="auto"/>
        </w:rPr>
        <w:t xml:space="preserve"> заведомо не может быть принято.</w:t>
      </w:r>
    </w:p>
    <w:p w14:paraId="03080814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подготовке внеочередного общего собрания по требованию инициаторов правление имеет право:</w:t>
      </w:r>
    </w:p>
    <w:p w14:paraId="662A938C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изменить порядок и (или) формулировки (без искажения смысла) перечня вопросов инициатора;</w:t>
      </w:r>
    </w:p>
    <w:p w14:paraId="0A6B491E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включить дополнительные вопрос</w:t>
      </w:r>
      <w:r w:rsidR="00032B22" w:rsidRPr="00C32B67">
        <w:rPr>
          <w:rFonts w:ascii="Times New Roman" w:hAnsi="Times New Roman" w:cs="Times New Roman"/>
          <w:b w:val="0"/>
          <w:i w:val="0"/>
          <w:color w:val="auto"/>
        </w:rPr>
        <w:t>ы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 в повестку общего собрания;</w:t>
      </w:r>
    </w:p>
    <w:p w14:paraId="50E0B38D" w14:textId="77777777" w:rsidR="00D05DCB" w:rsidRPr="00C32B67" w:rsidRDefault="00D05DCB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совместить повестку дня внеочередного и очередного общего собрания (при условии соблюдения срока и порядка проведения внеочередного общего собрания, установленного частью 11 статьи 17 Закона №217-ФЗ).</w:t>
      </w:r>
    </w:p>
    <w:p w14:paraId="57551624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 инициаторов общего собрания не возникает права самостоятельного обеспечения проведения внеочередного общего собрания членов товарищества при наличии хотя бы одного из обстоятельств, указанных в частях 5 – 7 настоящей статьи.</w:t>
      </w:r>
    </w:p>
    <w:p w14:paraId="763F4ED2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Право самостоятельного обеспечения проведения внеочередного общего собрания членов товарищества возникает у инициаторов общего собрания только при одновременном выполнении следующих условий: </w:t>
      </w:r>
    </w:p>
    <w:p w14:paraId="75BFD622" w14:textId="77777777" w:rsidR="00D05DCB" w:rsidRPr="00C32B67" w:rsidRDefault="00D05DCB" w:rsidP="00F00EE5">
      <w:pPr>
        <w:pStyle w:val="3"/>
        <w:numPr>
          <w:ilvl w:val="1"/>
          <w:numId w:val="7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требование о проведении внеочередного общего собрания членов товарищества оформлено и направлено (вручено) правлению надлежащим образом с учетом положений статьи 17 Закона №217-ФЗ и настоящей статьи;</w:t>
      </w:r>
    </w:p>
    <w:p w14:paraId="5B86BC54" w14:textId="77777777" w:rsidR="00D05DCB" w:rsidRPr="00C32B67" w:rsidRDefault="00D05DCB" w:rsidP="00F00EE5">
      <w:pPr>
        <w:pStyle w:val="3"/>
        <w:numPr>
          <w:ilvl w:val="1"/>
          <w:numId w:val="75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нарушения правлением товарищества срока и порядка проведения внеочередного общего собрания членов товарищества, установленного частью 11 статьи 17 Закона №217-ФЗ.</w:t>
      </w:r>
    </w:p>
    <w:p w14:paraId="5AF3C498" w14:textId="77777777" w:rsidR="00D05DCB" w:rsidRPr="00C32B67" w:rsidRDefault="00D05DCB" w:rsidP="00F00EE5">
      <w:pPr>
        <w:pStyle w:val="2"/>
        <w:numPr>
          <w:ilvl w:val="1"/>
          <w:numId w:val="71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самостоятельном обеспечении проведения внеочередного общего собрания членов товарищества инициаторы общего собрания обязаны соблюдать положения частей 13 - 18 статьи 17 Закона №217-ФЗ.</w:t>
      </w:r>
    </w:p>
    <w:p w14:paraId="54C9F281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ДОВЕРЕННОСТИ НА ОБЩЕМ СОБРАНИИ</w:t>
      </w:r>
    </w:p>
    <w:p w14:paraId="62691F4B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Законные представители лиц, не достигших 18 лет, подтверждают свои полномочия следующими документами:</w:t>
      </w:r>
    </w:p>
    <w:p w14:paraId="75E277AE" w14:textId="77777777" w:rsidR="00586461" w:rsidRPr="00C32B67" w:rsidRDefault="00586461" w:rsidP="00F00EE5">
      <w:pPr>
        <w:pStyle w:val="3"/>
        <w:numPr>
          <w:ilvl w:val="1"/>
          <w:numId w:val="7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свидетельство о рождении ребенка (родители);</w:t>
      </w:r>
    </w:p>
    <w:p w14:paraId="0C163C95" w14:textId="77777777" w:rsidR="00586461" w:rsidRPr="00C32B67" w:rsidRDefault="00586461" w:rsidP="00F00EE5">
      <w:pPr>
        <w:pStyle w:val="3"/>
        <w:numPr>
          <w:ilvl w:val="1"/>
          <w:numId w:val="7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свидетельство об усыновлении (усыновители);</w:t>
      </w:r>
    </w:p>
    <w:p w14:paraId="4C1EE909" w14:textId="77777777" w:rsidR="00586461" w:rsidRPr="00C32B67" w:rsidRDefault="00586461" w:rsidP="00F00EE5">
      <w:pPr>
        <w:pStyle w:val="3"/>
        <w:numPr>
          <w:ilvl w:val="1"/>
          <w:numId w:val="77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документы, выданные органами местного самоуправления (опекуны и попечители).</w:t>
      </w:r>
    </w:p>
    <w:p w14:paraId="58DECDFE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Представители подтверждают свои полномочия доверенностью, оформленной в соответствии с положениями статей 182, 183, 185-188 Гражданского кодекса РФ:</w:t>
      </w:r>
    </w:p>
    <w:p w14:paraId="76916D4D" w14:textId="34A0D457" w:rsidR="00586461" w:rsidRPr="00C32B67" w:rsidRDefault="00586461" w:rsidP="00F00EE5">
      <w:pPr>
        <w:pStyle w:val="3"/>
        <w:numPr>
          <w:ilvl w:val="1"/>
          <w:numId w:val="7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простой письменной форме</w:t>
      </w:r>
      <w:r w:rsidR="00CE11B1">
        <w:rPr>
          <w:b w:val="0"/>
          <w:sz w:val="22"/>
          <w:szCs w:val="22"/>
        </w:rPr>
        <w:t>, составленной доверителем в присутствии председателя товарищества</w:t>
      </w:r>
      <w:r w:rsidRPr="00C32B67">
        <w:rPr>
          <w:b w:val="0"/>
          <w:sz w:val="22"/>
          <w:szCs w:val="22"/>
        </w:rPr>
        <w:t>;</w:t>
      </w:r>
    </w:p>
    <w:p w14:paraId="441B0F9E" w14:textId="77777777" w:rsidR="00586461" w:rsidRPr="00C32B67" w:rsidRDefault="00F15059" w:rsidP="00F15059">
      <w:pPr>
        <w:pStyle w:val="3"/>
        <w:numPr>
          <w:ilvl w:val="1"/>
          <w:numId w:val="78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заверенной нотариально</w:t>
      </w:r>
      <w:r w:rsidR="00586461" w:rsidRPr="00C32B67">
        <w:rPr>
          <w:b w:val="0"/>
          <w:sz w:val="22"/>
          <w:szCs w:val="22"/>
        </w:rPr>
        <w:t>.</w:t>
      </w:r>
    </w:p>
    <w:p w14:paraId="5D3308EC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доверенности в обязательном порядке должны быть указаны полномочия представителя на право участия в общем собрании и право голосования по вопросам повестки дня. Доверенность без указанных полномочий, в том числе нотариально удостоверенная, не дает права на участие в общем собрании.</w:t>
      </w:r>
    </w:p>
    <w:p w14:paraId="09EA2E7D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Представителем собственника земельного участка в границах товарищества может быть любое лицо, независимо от членства в товариществе или наличия земельного участка в границах товарищества.</w:t>
      </w:r>
    </w:p>
    <w:p w14:paraId="78062256" w14:textId="05062B24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Представитель, действующий от имени </w:t>
      </w:r>
      <w:r w:rsidR="00CE11B1">
        <w:rPr>
          <w:b w:val="0"/>
          <w:sz w:val="22"/>
          <w:szCs w:val="22"/>
        </w:rPr>
        <w:t>доверителя</w:t>
      </w:r>
      <w:r w:rsidRPr="00C32B67">
        <w:rPr>
          <w:b w:val="0"/>
          <w:sz w:val="22"/>
          <w:szCs w:val="22"/>
        </w:rPr>
        <w:t xml:space="preserve"> и не являющийся собственником земельного участка в границах товарищества, в силу части 3 статьи 182 Гражданского кодекса РФ не приобретает каких-либо самостоятельных прав в отношении себя лично, в том числе: права вступать в члены товарищества, избирать и быть избранным в органы управления или ревизионную комиссию товарищества.</w:t>
      </w:r>
    </w:p>
    <w:p w14:paraId="1E602E89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Если доверенность на право участия в общем собрании и право голосования по вопросам повестки дня выдана нескольким представителям, они вправе действовать от имени представляемого как самостоятельно, так и совместно.</w:t>
      </w:r>
    </w:p>
    <w:p w14:paraId="6AE609D2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Собственник земельного участка может выдать доверенность как на одно общее собрание, так и на любой период.</w:t>
      </w:r>
    </w:p>
    <w:p w14:paraId="1613A524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Представитель вправе голосовать по вопросам повестки дня по собственному усмотрению, если иное специально не оговорено в доверенности.</w:t>
      </w:r>
    </w:p>
    <w:p w14:paraId="0AB326A1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Доверенность на право участия в общем собрании и право голосования по вопросам повестки дня может быть выдана несколькими лицами совместно.</w:t>
      </w:r>
    </w:p>
    <w:p w14:paraId="15DDAC15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Количество представляемых, от имени которых действует представитель по доверенности на общем собрании, не может быть ограничено.</w:t>
      </w:r>
    </w:p>
    <w:p w14:paraId="741F60F1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Если собственник земельного участка, выдавший доверенность, принимает личное участие в общем собрании, его представитель может участвовать в общем собрании без права голосования </w:t>
      </w:r>
      <w:proofErr w:type="gramStart"/>
      <w:r w:rsidRPr="00C32B67">
        <w:rPr>
          <w:b w:val="0"/>
          <w:sz w:val="22"/>
          <w:szCs w:val="22"/>
        </w:rPr>
        <w:t>по  вопросам</w:t>
      </w:r>
      <w:proofErr w:type="gramEnd"/>
      <w:r w:rsidRPr="00C32B67">
        <w:rPr>
          <w:b w:val="0"/>
          <w:sz w:val="22"/>
          <w:szCs w:val="22"/>
        </w:rPr>
        <w:t xml:space="preserve"> повестки дня.</w:t>
      </w:r>
    </w:p>
    <w:p w14:paraId="72D6EA0B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Действие доверенности прекращается:</w:t>
      </w:r>
    </w:p>
    <w:p w14:paraId="39DDA8CC" w14:textId="77777777" w:rsidR="00586461" w:rsidRPr="00C32B67" w:rsidRDefault="00AC7ADE" w:rsidP="00F00EE5">
      <w:pPr>
        <w:pStyle w:val="3"/>
        <w:numPr>
          <w:ilvl w:val="1"/>
          <w:numId w:val="7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</w:t>
      </w:r>
      <w:r w:rsidR="00586461" w:rsidRPr="00C32B67">
        <w:rPr>
          <w:b w:val="0"/>
          <w:sz w:val="22"/>
          <w:szCs w:val="22"/>
        </w:rPr>
        <w:t xml:space="preserve"> момента поступления в правление заявления собственника земельного участка об отмене доверенности.</w:t>
      </w:r>
    </w:p>
    <w:p w14:paraId="07A17D3E" w14:textId="77777777" w:rsidR="00586461" w:rsidRPr="00C32B67" w:rsidRDefault="00AC7ADE" w:rsidP="00F00EE5">
      <w:pPr>
        <w:pStyle w:val="3"/>
        <w:numPr>
          <w:ilvl w:val="1"/>
          <w:numId w:val="7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</w:t>
      </w:r>
      <w:r w:rsidR="00586461" w:rsidRPr="00C32B67">
        <w:rPr>
          <w:b w:val="0"/>
          <w:sz w:val="22"/>
          <w:szCs w:val="22"/>
        </w:rPr>
        <w:t>огласно положениям статьи 188 Гражданского кодекса РФ вследствие:</w:t>
      </w:r>
    </w:p>
    <w:p w14:paraId="594E72E9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lastRenderedPageBreak/>
        <w:t>истечения срока доверенности;</w:t>
      </w:r>
    </w:p>
    <w:p w14:paraId="319B481C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отмены доверенности лицом, выдавшим ее, или одним из лиц, выдавших доверенность совместно;</w:t>
      </w:r>
    </w:p>
    <w:p w14:paraId="2D2A307E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отказа лица, которому выдана доверенность, от полномочий;</w:t>
      </w:r>
    </w:p>
    <w:p w14:paraId="46930ED7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прекращения юридического лица, которому выдана доверенность;</w:t>
      </w:r>
    </w:p>
    <w:p w14:paraId="12AD295F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смерти гражданина, выдавшего доверенность, признания его недееспособным, ограниченно дееспособным или безвестно отсутствующим;</w:t>
      </w:r>
    </w:p>
    <w:p w14:paraId="1818DE22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смерти гражданина, которому выдана доверенность, признания его недееспособным, ограниченно дееспособным или безвестно отсутствующим.</w:t>
      </w:r>
    </w:p>
    <w:p w14:paraId="0D0E6FCF" w14:textId="77777777" w:rsidR="00586461" w:rsidRPr="00C32B67" w:rsidRDefault="00AC7ADE" w:rsidP="00F00EE5">
      <w:pPr>
        <w:pStyle w:val="3"/>
        <w:numPr>
          <w:ilvl w:val="1"/>
          <w:numId w:val="79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</w:t>
      </w:r>
      <w:r w:rsidR="00586461" w:rsidRPr="00C32B67">
        <w:rPr>
          <w:b w:val="0"/>
          <w:sz w:val="22"/>
          <w:szCs w:val="22"/>
        </w:rPr>
        <w:t>огласно положениям Закона №217-ФЗ вследствие:</w:t>
      </w:r>
    </w:p>
    <w:p w14:paraId="7DE4072D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ликвидации товарищества как юридического лица;</w:t>
      </w:r>
    </w:p>
    <w:p w14:paraId="2FF44548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прекращения у доверителя членства в товариществе (доверенность прекращается в части полномочий, предусмотренных для членов товарищества);</w:t>
      </w:r>
    </w:p>
    <w:p w14:paraId="49129F6A" w14:textId="77777777" w:rsidR="00586461" w:rsidRPr="00C32B67" w:rsidRDefault="0058646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прекращения прав доверителя на земельный участок в границах товарищества.</w:t>
      </w:r>
    </w:p>
    <w:p w14:paraId="6A7A918D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Полномочия по доверенности не возобновляются, если основания, по которым действие доверенности прекратилось, отпали (например, повторное приобретение земельного участка или восстановление членства в товариществе, восстановление дееспособности и др.). Для возобновления полномочий выдается новая доверенность.</w:t>
      </w:r>
    </w:p>
    <w:p w14:paraId="7B2ECB93" w14:textId="77777777" w:rsidR="00586461" w:rsidRPr="00C32B67" w:rsidRDefault="00586461" w:rsidP="00F00EE5">
      <w:pPr>
        <w:pStyle w:val="2"/>
        <w:numPr>
          <w:ilvl w:val="1"/>
          <w:numId w:val="76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участия представителя в общем собрании и голосовании по вопросам повестки дня копия доверенности прикладывается к протоколу общего собрания.</w:t>
      </w:r>
    </w:p>
    <w:p w14:paraId="4D44C22F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ПРЕДСЕДАТЕЛЬ ТОВАРИЩЕСТВА</w:t>
      </w:r>
    </w:p>
    <w:p w14:paraId="61DA619C" w14:textId="77777777" w:rsidR="002554DF" w:rsidRPr="00C32B67" w:rsidRDefault="002554DF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Председатель товарищества избирается из состава правления на общем собрании квалифицированным большинством от членов товарищества, принявших участие в общем собрании, сроком на </w:t>
      </w:r>
      <w:r w:rsidR="0029257C" w:rsidRPr="00C32B67">
        <w:rPr>
          <w:b w:val="0"/>
          <w:sz w:val="22"/>
          <w:szCs w:val="22"/>
        </w:rPr>
        <w:t>2 года</w:t>
      </w:r>
      <w:r w:rsidRPr="00C32B67">
        <w:rPr>
          <w:b w:val="0"/>
          <w:sz w:val="22"/>
          <w:szCs w:val="22"/>
        </w:rPr>
        <w:t>.</w:t>
      </w:r>
    </w:p>
    <w:p w14:paraId="11DF8407" w14:textId="77777777" w:rsidR="00EF6436" w:rsidRPr="00C32B67" w:rsidRDefault="00EF6436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Председатель товарищества действует без доверенности от имени товарищества, в том числе:</w:t>
      </w:r>
    </w:p>
    <w:p w14:paraId="46D8B8AA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председательствует на заседаниях правления товарищества;</w:t>
      </w:r>
    </w:p>
    <w:p w14:paraId="03312D79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имеет право первой подписи под финансовыми документами, которые в соответствии с уставом товарищества не подлежат обязательному одобрению правлением товарищества или общим собранием членов товарищества;</w:t>
      </w:r>
    </w:p>
    <w:p w14:paraId="10AA3B06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товарищества;</w:t>
      </w:r>
      <w:r w:rsidR="00814CA9" w:rsidRPr="00C32B67">
        <w:rPr>
          <w:b w:val="0"/>
          <w:sz w:val="22"/>
          <w:szCs w:val="22"/>
        </w:rPr>
        <w:t xml:space="preserve"> </w:t>
      </w:r>
    </w:p>
    <w:p w14:paraId="6DA71445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товарищества;</w:t>
      </w:r>
    </w:p>
    <w:p w14:paraId="3DC189A9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14:paraId="44CAF621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выдает доверенности без права передоверия;</w:t>
      </w:r>
    </w:p>
    <w:p w14:paraId="395132BF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14:paraId="7B148C4B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рассматривает заявления членов товарищества.</w:t>
      </w:r>
    </w:p>
    <w:p w14:paraId="5E572150" w14:textId="77777777" w:rsidR="00FA7D66" w:rsidRPr="00C32B67" w:rsidRDefault="00FA7D6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принимает решение о проведении расширенного заседания правления и о </w:t>
      </w:r>
      <w:r w:rsidR="00B6234F" w:rsidRPr="00C32B67">
        <w:rPr>
          <w:b w:val="0"/>
          <w:sz w:val="22"/>
          <w:szCs w:val="22"/>
        </w:rPr>
        <w:t>ф</w:t>
      </w:r>
      <w:r w:rsidRPr="00C32B67">
        <w:rPr>
          <w:b w:val="0"/>
          <w:sz w:val="22"/>
          <w:szCs w:val="22"/>
        </w:rPr>
        <w:t>ормировании списка приглашенных;</w:t>
      </w:r>
    </w:p>
    <w:p w14:paraId="4FA5F4DF" w14:textId="77777777" w:rsidR="00EF6436" w:rsidRPr="00C32B67" w:rsidRDefault="00EF6436" w:rsidP="00F00EE5">
      <w:pPr>
        <w:pStyle w:val="3"/>
        <w:numPr>
          <w:ilvl w:val="1"/>
          <w:numId w:val="80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имеет право согласования местоположения границ участков, находящихся на территории товарищества;</w:t>
      </w:r>
    </w:p>
    <w:p w14:paraId="2CAFDDB0" w14:textId="77777777" w:rsidR="00EF6436" w:rsidRPr="00C32B67" w:rsidRDefault="00EF6436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Отчет председателя товарищества об открытии и (или) о закрытии банковского счета (банковских счетов) товарищества, содержащий в том числе информацию об условиях договора банковского счета (банковских счетов), включается в повестку ближайшего после открытия и (или) закрытия такого счета (таких счетов) общего собрания членов товарищества.</w:t>
      </w:r>
    </w:p>
    <w:p w14:paraId="71D87822" w14:textId="77777777" w:rsidR="00EF6436" w:rsidRPr="00C32B67" w:rsidRDefault="00EF6436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Председатель товарищества в соответствии с уставом исполняет другие необходимые для обеспечения деятельности товарищества обязанности, за исключением обязанностей, которые предусмотрены </w:t>
      </w:r>
      <w:r w:rsidR="00992149" w:rsidRPr="00C32B67">
        <w:rPr>
          <w:b w:val="0"/>
          <w:sz w:val="22"/>
          <w:szCs w:val="22"/>
        </w:rPr>
        <w:t>Законом №217-ФЗ</w:t>
      </w:r>
      <w:r w:rsidRPr="00C32B67">
        <w:rPr>
          <w:b w:val="0"/>
          <w:sz w:val="22"/>
          <w:szCs w:val="22"/>
        </w:rPr>
        <w:t xml:space="preserve"> и исполнение которых является полномочием иных органов товарищества.</w:t>
      </w:r>
    </w:p>
    <w:p w14:paraId="1885B055" w14:textId="77777777" w:rsidR="00F12333" w:rsidRPr="00C32B67" w:rsidRDefault="00F12333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Полномочия председателя товарищества прекращаются досрочно по следующим основаниям:</w:t>
      </w:r>
    </w:p>
    <w:p w14:paraId="5BCA69A5" w14:textId="30887A33" w:rsidR="00F12333" w:rsidRPr="00C32B67" w:rsidRDefault="00F12333" w:rsidP="00F00EE5">
      <w:pPr>
        <w:pStyle w:val="3"/>
        <w:numPr>
          <w:ilvl w:val="1"/>
          <w:numId w:val="81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через месяц после достижения </w:t>
      </w:r>
      <w:r w:rsidR="00CE11B1">
        <w:rPr>
          <w:b w:val="0"/>
          <w:sz w:val="22"/>
          <w:szCs w:val="22"/>
        </w:rPr>
        <w:t>пенсионного</w:t>
      </w:r>
      <w:r w:rsidRPr="00C32B67">
        <w:rPr>
          <w:b w:val="0"/>
          <w:sz w:val="22"/>
          <w:szCs w:val="22"/>
        </w:rPr>
        <w:t xml:space="preserve"> возраста председателя товарищества;</w:t>
      </w:r>
    </w:p>
    <w:p w14:paraId="7F43C4B1" w14:textId="77777777" w:rsidR="00F12333" w:rsidRPr="00C32B67" w:rsidRDefault="00F12333" w:rsidP="00F00EE5">
      <w:pPr>
        <w:pStyle w:val="3"/>
        <w:numPr>
          <w:ilvl w:val="1"/>
          <w:numId w:val="81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 даты получения правлением сведений:</w:t>
      </w:r>
    </w:p>
    <w:p w14:paraId="65DDADC3" w14:textId="77777777" w:rsidR="001D492E" w:rsidRPr="00C32B67" w:rsidRDefault="001D492E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прекращении у председателя права собственности на земельный участок;</w:t>
      </w:r>
    </w:p>
    <w:p w14:paraId="04600E99" w14:textId="77777777" w:rsidR="00F12333" w:rsidRPr="00C32B67" w:rsidRDefault="00F12333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недееспособности или смерти председателя товарищества;</w:t>
      </w:r>
    </w:p>
    <w:p w14:paraId="741CC79D" w14:textId="77777777" w:rsidR="00F12333" w:rsidRPr="00C32B67" w:rsidRDefault="00F12333" w:rsidP="001E7928">
      <w:pPr>
        <w:autoSpaceDE w:val="0"/>
        <w:ind w:firstLine="539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3</w:t>
      </w:r>
      <w:r w:rsidR="00E464DD" w:rsidRPr="00C32B67">
        <w:rPr>
          <w:rFonts w:ascii="Times New Roman" w:hAnsi="Times New Roman" w:cs="Times New Roman"/>
        </w:rPr>
        <w:t>)</w:t>
      </w:r>
      <w:r w:rsidRPr="00C32B67">
        <w:rPr>
          <w:rFonts w:ascii="Times New Roman" w:hAnsi="Times New Roman" w:cs="Times New Roman"/>
        </w:rPr>
        <w:t xml:space="preserve"> с даты внесения в ЕГРЮЛ сведений о единоличном исполнительном органе товарищества в связи:</w:t>
      </w:r>
    </w:p>
    <w:p w14:paraId="0F22CF8B" w14:textId="77777777" w:rsidR="00F12333" w:rsidRPr="00C32B67" w:rsidRDefault="00F12333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 решением общего собрания об избрании нового председателя товарищества;</w:t>
      </w:r>
    </w:p>
    <w:p w14:paraId="4580C490" w14:textId="77777777" w:rsidR="00F12333" w:rsidRPr="00C32B67" w:rsidRDefault="00F12333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 вступившим в законную силу решением суда об отмене решения общего собрания, на котором гражданин был избран председателем товарищества и/или о признании недействительной записи в ЕГРЮЛ о единоличном исполнительном органе товарищества.</w:t>
      </w:r>
    </w:p>
    <w:p w14:paraId="7801A392" w14:textId="77777777" w:rsidR="00F12333" w:rsidRPr="00C32B67" w:rsidRDefault="00F12333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случаях досрочного прекращения полномочий председателя по обстоятельствам, указанным в пунктах </w:t>
      </w:r>
      <w:r w:rsidR="000704D8" w:rsidRPr="00C32B67">
        <w:rPr>
          <w:b w:val="0"/>
          <w:sz w:val="22"/>
          <w:szCs w:val="22"/>
        </w:rPr>
        <w:t xml:space="preserve">1 и </w:t>
      </w:r>
      <w:r w:rsidRPr="00C32B67">
        <w:rPr>
          <w:b w:val="0"/>
          <w:sz w:val="22"/>
          <w:szCs w:val="22"/>
        </w:rPr>
        <w:t xml:space="preserve">2 </w:t>
      </w:r>
      <w:r w:rsidR="000704D8" w:rsidRPr="00C32B67">
        <w:rPr>
          <w:b w:val="0"/>
          <w:sz w:val="22"/>
          <w:szCs w:val="22"/>
        </w:rPr>
        <w:t xml:space="preserve">части </w:t>
      </w:r>
      <w:r w:rsidR="002C0158" w:rsidRPr="00C32B67">
        <w:rPr>
          <w:b w:val="0"/>
          <w:sz w:val="22"/>
          <w:szCs w:val="22"/>
        </w:rPr>
        <w:t>5</w:t>
      </w:r>
      <w:r w:rsidR="000704D8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настоящей статьи, в повестку дня ближайшего очередного или внеочередного общего собрания должен быть включен вопрос об избрании председателя.</w:t>
      </w:r>
    </w:p>
    <w:p w14:paraId="71ED2161" w14:textId="77777777" w:rsidR="004E1A0F" w:rsidRPr="00C32B67" w:rsidRDefault="00F12333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До избрания председателя на общем собрании </w:t>
      </w:r>
      <w:r w:rsidR="004E1A0F" w:rsidRPr="00C32B67">
        <w:rPr>
          <w:b w:val="0"/>
          <w:sz w:val="22"/>
          <w:szCs w:val="22"/>
        </w:rPr>
        <w:t>полномочия единоличного исполнительного органа переходят к заместителю председателя, указанному в ЕГРЮЛ.</w:t>
      </w:r>
    </w:p>
    <w:p w14:paraId="3126847E" w14:textId="77777777" w:rsidR="00F12333" w:rsidRPr="00C32B67" w:rsidRDefault="004E1A0F" w:rsidP="00F00EE5">
      <w:pPr>
        <w:pStyle w:val="2"/>
        <w:numPr>
          <w:ilvl w:val="1"/>
          <w:numId w:val="109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отказа заместителя председателя выполнять обязанности единоличного исполнительного органа</w:t>
      </w:r>
      <w:r w:rsidR="006A598D" w:rsidRPr="00C32B67">
        <w:rPr>
          <w:b w:val="0"/>
          <w:sz w:val="22"/>
          <w:szCs w:val="22"/>
        </w:rPr>
        <w:t>, а также отсутствия избранного заместителя председателя</w:t>
      </w:r>
      <w:r w:rsidRPr="00C32B67">
        <w:rPr>
          <w:b w:val="0"/>
          <w:sz w:val="22"/>
          <w:szCs w:val="22"/>
        </w:rPr>
        <w:t xml:space="preserve"> </w:t>
      </w:r>
      <w:r w:rsidR="00F12333" w:rsidRPr="00C32B67">
        <w:rPr>
          <w:b w:val="0"/>
          <w:sz w:val="22"/>
          <w:szCs w:val="22"/>
        </w:rPr>
        <w:t>на ближайшем заседании правления принимается решение о наделении полномочиями председателя одного из членов правления с внесением записи в ЕГРЮЛ о временно исполняющем обязанности единоличного исполнительного органа.</w:t>
      </w:r>
    </w:p>
    <w:p w14:paraId="2DB5B229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ЗАМЕСТИТЕЛЬ ПРЕДСЕДАТЕЛЯ ТОВАРИЩЕСТВА</w:t>
      </w:r>
    </w:p>
    <w:p w14:paraId="2E80A750" w14:textId="77777777" w:rsidR="006A598D" w:rsidRPr="00C32B67" w:rsidRDefault="006A598D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Заместитель председателя товарищества избирается из членов правления на заседании правления</w:t>
      </w:r>
      <w:r w:rsidR="002121E2" w:rsidRPr="00C32B67">
        <w:rPr>
          <w:b w:val="0"/>
          <w:sz w:val="22"/>
          <w:szCs w:val="22"/>
        </w:rPr>
        <w:t xml:space="preserve"> на срок его полномочий как члена правления</w:t>
      </w:r>
      <w:r w:rsidR="00A57023" w:rsidRPr="00C32B67">
        <w:rPr>
          <w:b w:val="0"/>
          <w:sz w:val="22"/>
          <w:szCs w:val="22"/>
        </w:rPr>
        <w:t>, если правлением принято решение о необходимости избрания заместителя председателя.</w:t>
      </w:r>
    </w:p>
    <w:p w14:paraId="189F686E" w14:textId="38407B31" w:rsidR="00131FAD" w:rsidRPr="00C32B67" w:rsidRDefault="006A598D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 избрание заместителя председателя должны проголосовать</w:t>
      </w:r>
      <w:r w:rsidR="00CE11B1">
        <w:rPr>
          <w:b w:val="0"/>
          <w:sz w:val="22"/>
          <w:szCs w:val="22"/>
        </w:rPr>
        <w:t xml:space="preserve"> большинство членов правления.</w:t>
      </w:r>
    </w:p>
    <w:p w14:paraId="729343D4" w14:textId="77777777" w:rsidR="006A598D" w:rsidRPr="00C32B67" w:rsidRDefault="006A598D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Сведения о заместителе председателя наряду с председателем вносятся в ЕГРЮЛ в раздел «Сведения о лице, имеющем право без доверенности действовать от имени юридического лица».</w:t>
      </w:r>
    </w:p>
    <w:p w14:paraId="169DFFBF" w14:textId="77777777" w:rsidR="006A598D" w:rsidRPr="00C32B67" w:rsidRDefault="006A598D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Заместитель председателя наделяется полномочиями единоличного исполнительного органа:</w:t>
      </w:r>
    </w:p>
    <w:p w14:paraId="4669133C" w14:textId="77777777" w:rsidR="006A598D" w:rsidRPr="00C32B67" w:rsidRDefault="006A598D" w:rsidP="00F00EE5">
      <w:pPr>
        <w:pStyle w:val="3"/>
        <w:numPr>
          <w:ilvl w:val="1"/>
          <w:numId w:val="83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основании приказа председателя: на период отпуска или временной нетрудоспособности председателя;</w:t>
      </w:r>
    </w:p>
    <w:p w14:paraId="4813BE43" w14:textId="77777777" w:rsidR="006A598D" w:rsidRPr="00C32B67" w:rsidRDefault="006A598D" w:rsidP="00F00EE5">
      <w:pPr>
        <w:pStyle w:val="3"/>
        <w:numPr>
          <w:ilvl w:val="1"/>
          <w:numId w:val="83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основании решения правления:</w:t>
      </w:r>
    </w:p>
    <w:p w14:paraId="3876E589" w14:textId="77777777" w:rsidR="006A598D" w:rsidRPr="00C32B67" w:rsidRDefault="006A598D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по достижении предельного возраста нахождения на должности председателя;</w:t>
      </w:r>
    </w:p>
    <w:p w14:paraId="44508067" w14:textId="77777777" w:rsidR="006A598D" w:rsidRPr="00C32B67" w:rsidRDefault="000704D8" w:rsidP="00F00EE5">
      <w:pPr>
        <w:pStyle w:val="4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</w:t>
      </w:r>
      <w:r w:rsidR="006A598D" w:rsidRPr="00C32B67">
        <w:rPr>
          <w:rFonts w:ascii="Times New Roman" w:hAnsi="Times New Roman" w:cs="Times New Roman"/>
          <w:b w:val="0"/>
          <w:i w:val="0"/>
          <w:color w:val="auto"/>
        </w:rPr>
        <w:t xml:space="preserve"> случае досрочного прекращения полномочий председателя.</w:t>
      </w:r>
    </w:p>
    <w:p w14:paraId="5F5ABBC5" w14:textId="77777777" w:rsidR="00E95598" w:rsidRPr="00C32B67" w:rsidRDefault="00E95598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Полномочия заместителя председателя товарищества могут быть прекращены досрочно по основаниям, предусмотренным настоящим уставом к членам правления, а также на основании решения правления.</w:t>
      </w:r>
    </w:p>
    <w:p w14:paraId="36E251EE" w14:textId="77777777" w:rsidR="00E95598" w:rsidRPr="00C32B67" w:rsidRDefault="00E95598" w:rsidP="00F00EE5">
      <w:pPr>
        <w:pStyle w:val="2"/>
        <w:numPr>
          <w:ilvl w:val="1"/>
          <w:numId w:val="82"/>
        </w:numPr>
        <w:tabs>
          <w:tab w:val="left" w:pos="851"/>
          <w:tab w:val="left" w:pos="993"/>
        </w:tabs>
        <w:spacing w:before="20" w:beforeAutospacing="0" w:after="0" w:afterAutospacing="0"/>
        <w:ind w:firstLine="567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Если решение о досрочном прекращении полномочий заместителя председателя товарищества принято правлением, бывший заместитель председателя товарищества остается членом правления.</w:t>
      </w:r>
    </w:p>
    <w:p w14:paraId="236DD760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ПРАВЛЕНИЕ ТОВАРИЩЕСТВА</w:t>
      </w:r>
    </w:p>
    <w:p w14:paraId="47EC5564" w14:textId="77777777" w:rsidR="00A53AD8" w:rsidRPr="00C32B67" w:rsidRDefault="00A53AD8" w:rsidP="00F00EE5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Правление товарищества избирается на общем собрании квалифицированным большинством от членов товарищества, принявших участие в общем собрании, сроком на </w:t>
      </w:r>
      <w:r w:rsidR="00C12633" w:rsidRPr="00C32B67">
        <w:rPr>
          <w:b w:val="0"/>
          <w:sz w:val="22"/>
          <w:szCs w:val="22"/>
        </w:rPr>
        <w:t>2</w:t>
      </w:r>
      <w:r w:rsidRPr="00C32B67">
        <w:rPr>
          <w:b w:val="0"/>
          <w:sz w:val="22"/>
          <w:szCs w:val="22"/>
        </w:rPr>
        <w:t xml:space="preserve"> </w:t>
      </w:r>
      <w:r w:rsidR="00C12633" w:rsidRPr="00C32B67">
        <w:rPr>
          <w:b w:val="0"/>
          <w:sz w:val="22"/>
          <w:szCs w:val="22"/>
        </w:rPr>
        <w:t>года</w:t>
      </w:r>
      <w:r w:rsidRPr="00C32B67">
        <w:rPr>
          <w:b w:val="0"/>
          <w:sz w:val="22"/>
          <w:szCs w:val="22"/>
        </w:rPr>
        <w:t>.</w:t>
      </w:r>
    </w:p>
    <w:p w14:paraId="5094BD29" w14:textId="77777777" w:rsidR="007934FB" w:rsidRPr="00C32B67" w:rsidRDefault="007934FB" w:rsidP="007934FB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Заседания правления могут проводиться:</w:t>
      </w:r>
    </w:p>
    <w:p w14:paraId="7529B3F2" w14:textId="77777777" w:rsidR="007934FB" w:rsidRPr="00C32B67" w:rsidRDefault="007934FB" w:rsidP="007934FB">
      <w:pPr>
        <w:pStyle w:val="3"/>
        <w:numPr>
          <w:ilvl w:val="1"/>
          <w:numId w:val="12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очной форме, в том числе дистанционно и с использованием телекоммуникационных каналов связи, приложений для обмена мгновенными сообщениями или иных средств совместной дистанционной коммуникации в режиме реального времени;</w:t>
      </w:r>
    </w:p>
    <w:p w14:paraId="5BE933E3" w14:textId="77777777" w:rsidR="007934FB" w:rsidRPr="00C32B67" w:rsidRDefault="007934FB" w:rsidP="007934FB">
      <w:pPr>
        <w:pStyle w:val="3"/>
        <w:numPr>
          <w:ilvl w:val="1"/>
          <w:numId w:val="12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заочной форме путем изложения вопросов повестки заседания правления товарищества в письменной форме (в виде аудио- или видеосообщения), обмена мнениями по таким вопросам и последующего голосования в аналогичной форме, позволяющем однозначно установить мнение и решение каждого члена правления товарищества по каждому вопросу повестки заседания правления товарищества;</w:t>
      </w:r>
    </w:p>
    <w:p w14:paraId="1C7877BD" w14:textId="77777777" w:rsidR="007934FB" w:rsidRPr="00C32B67" w:rsidRDefault="007934FB" w:rsidP="007934FB">
      <w:pPr>
        <w:pStyle w:val="3"/>
        <w:numPr>
          <w:ilvl w:val="1"/>
          <w:numId w:val="124"/>
        </w:numPr>
        <w:tabs>
          <w:tab w:val="left" w:pos="993"/>
        </w:tabs>
        <w:spacing w:before="20" w:beforeAutospacing="0" w:after="0" w:afterAutospacing="0"/>
        <w:ind w:hanging="225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очно-заочной форме способами, указанными в настоящей части статьи.</w:t>
      </w:r>
    </w:p>
    <w:p w14:paraId="54965331" w14:textId="77777777" w:rsidR="000D4D7F" w:rsidRPr="00C32B67" w:rsidRDefault="000D4D7F" w:rsidP="000D4D7F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Дата, время, форма и порядок проведения заседания правления определяется председателем.</w:t>
      </w:r>
    </w:p>
    <w:p w14:paraId="26026E39" w14:textId="77777777" w:rsidR="007934FB" w:rsidRPr="00C32B67" w:rsidRDefault="007934FB" w:rsidP="007934FB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Форма заседания правления товарищества не должна препятствовать ознакомлению каждого члена правления товарищества с повесткой заседания, содержанием каждого из вопросов такой повестки, выражению мнения каждым членом правления товарищества и доведению мнения каждого члена правления до остальных членов правления товарищества.</w:t>
      </w:r>
    </w:p>
    <w:p w14:paraId="464B3801" w14:textId="77777777" w:rsidR="007934FB" w:rsidRPr="00C32B67" w:rsidRDefault="007934FB" w:rsidP="007934FB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Заседания правления товарищества созываются председателем товарищества по мере необходимости в сроки, но не реже одного раза в </w:t>
      </w:r>
      <w:r w:rsidR="000D4D7F" w:rsidRPr="00C32B67">
        <w:rPr>
          <w:b w:val="0"/>
          <w:sz w:val="22"/>
          <w:szCs w:val="22"/>
        </w:rPr>
        <w:t xml:space="preserve">2 </w:t>
      </w:r>
      <w:r w:rsidRPr="00C32B67">
        <w:rPr>
          <w:b w:val="0"/>
          <w:sz w:val="22"/>
          <w:szCs w:val="22"/>
        </w:rPr>
        <w:t>месяц</w:t>
      </w:r>
      <w:r w:rsidR="000D4D7F" w:rsidRPr="00C32B67">
        <w:rPr>
          <w:b w:val="0"/>
          <w:sz w:val="22"/>
          <w:szCs w:val="22"/>
        </w:rPr>
        <w:t>а</w:t>
      </w:r>
      <w:r w:rsidRPr="00C32B67">
        <w:rPr>
          <w:b w:val="0"/>
          <w:sz w:val="22"/>
          <w:szCs w:val="22"/>
        </w:rPr>
        <w:t xml:space="preserve"> и не позднее чем за три рабочих дня до даты планируемого заседания.</w:t>
      </w:r>
    </w:p>
    <w:p w14:paraId="4EB05A26" w14:textId="77777777" w:rsidR="007934FB" w:rsidRPr="00C32B67" w:rsidRDefault="007934FB" w:rsidP="007934FB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Председатель товарищества обязан осуществить созыв заседания правления товарищества по требованию любого из членов правления </w:t>
      </w:r>
      <w:r w:rsidR="000D4D7F" w:rsidRPr="00C32B67">
        <w:rPr>
          <w:b w:val="0"/>
          <w:sz w:val="22"/>
          <w:szCs w:val="22"/>
        </w:rPr>
        <w:t>т</w:t>
      </w:r>
      <w:r w:rsidRPr="00C32B67">
        <w:rPr>
          <w:b w:val="0"/>
          <w:sz w:val="22"/>
          <w:szCs w:val="22"/>
        </w:rPr>
        <w:t>оварищества в срок не позднее чем через три рабочих дня после получения требования о созыве (либо в срок, указанный в требовании).</w:t>
      </w:r>
    </w:p>
    <w:p w14:paraId="5E7F5133" w14:textId="77777777" w:rsidR="007934FB" w:rsidRPr="00C32B67" w:rsidRDefault="000D4D7F" w:rsidP="007934FB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созыве заседания правления товарищества председателем т</w:t>
      </w:r>
      <w:r w:rsidR="007934FB" w:rsidRPr="00C32B67">
        <w:rPr>
          <w:b w:val="0"/>
          <w:sz w:val="22"/>
          <w:szCs w:val="22"/>
        </w:rPr>
        <w:t>оварищества предлагается повестка заседания. При этом каждый член правления вправе предложить в повестку дня дополнительные вопросы, а также выступить с предложением о снятии вопросов с повестки заседания. Решение о повестке заседания принимается правлением коллегиально в рамках заседания (независимо от очной или заочной формы проведения заседания).</w:t>
      </w:r>
    </w:p>
    <w:p w14:paraId="1D23B9E4" w14:textId="506406AE" w:rsidR="00CE0F54" w:rsidRPr="00B13541" w:rsidRDefault="00CE0F54" w:rsidP="00B13541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Информация о дате, времени, форме и порядке заседания правления доводится председателем товарищества до членов правления в рабочем порядке не позднее чем за </w:t>
      </w:r>
      <w:r w:rsidR="000D4D7F" w:rsidRPr="00C32B67">
        <w:rPr>
          <w:b w:val="0"/>
          <w:sz w:val="22"/>
          <w:szCs w:val="22"/>
        </w:rPr>
        <w:t>3 рабочих дня</w:t>
      </w:r>
      <w:r w:rsidRPr="00C32B67">
        <w:rPr>
          <w:b w:val="0"/>
          <w:sz w:val="22"/>
          <w:szCs w:val="22"/>
        </w:rPr>
        <w:t xml:space="preserve"> до назначенного заседания правления:  </w:t>
      </w:r>
      <w:r w:rsidRPr="00B13541">
        <w:rPr>
          <w:b w:val="0"/>
          <w:sz w:val="22"/>
          <w:szCs w:val="22"/>
        </w:rPr>
        <w:t xml:space="preserve"> </w:t>
      </w:r>
    </w:p>
    <w:p w14:paraId="7E9F1CBE" w14:textId="77777777" w:rsidR="00CE0F54" w:rsidRPr="00C32B67" w:rsidRDefault="00CE0F54" w:rsidP="00F00EE5">
      <w:pPr>
        <w:pStyle w:val="3"/>
        <w:numPr>
          <w:ilvl w:val="1"/>
          <w:numId w:val="28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 электронным адресам, указанным в реестре членов товарищества, в форме электронного сообщения;  </w:t>
      </w:r>
    </w:p>
    <w:p w14:paraId="391E98B7" w14:textId="77777777" w:rsidR="00CE0F54" w:rsidRPr="00C32B67" w:rsidRDefault="00CE0F54" w:rsidP="00F00EE5">
      <w:pPr>
        <w:pStyle w:val="3"/>
        <w:numPr>
          <w:ilvl w:val="1"/>
          <w:numId w:val="28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дополнительно может быть размещено в чате правления</w:t>
      </w:r>
      <w:r w:rsidR="00CC2FB1" w:rsidRPr="00C32B67">
        <w:rPr>
          <w:b w:val="0"/>
          <w:sz w:val="22"/>
          <w:szCs w:val="22"/>
        </w:rPr>
        <w:t>.</w:t>
      </w:r>
    </w:p>
    <w:p w14:paraId="65D56956" w14:textId="77777777" w:rsidR="00CE0F54" w:rsidRPr="00C32B67" w:rsidRDefault="00CE0F54" w:rsidP="00F00EE5">
      <w:pPr>
        <w:pStyle w:val="2"/>
        <w:numPr>
          <w:ilvl w:val="1"/>
          <w:numId w:val="3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Надлежащим уведомлением членов правления о заседании правления является направление информации хотя бы одним из указанных способов. В экстренной ситуации заседание правления может быть созвано председателем немедленно.</w:t>
      </w:r>
    </w:p>
    <w:p w14:paraId="473705AC" w14:textId="77777777" w:rsidR="000B694A" w:rsidRPr="00C32B67" w:rsidRDefault="000B694A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правления принимают участие в заседаниях правления (в очной, очно-заочной или заочной форме) лично, передача полномочий членов правления третьим лицам на участие в заседаниях правления, в том числе посредством оформления доверенности, не допускается.</w:t>
      </w:r>
    </w:p>
    <w:p w14:paraId="24E173DF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Заседание правления товарищества правомочно, если на нем присутствует не менее половины его членов.</w:t>
      </w:r>
    </w:p>
    <w:p w14:paraId="78270A6D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Решения правления товарищества принимаются открытым голосованием простым большинством голосов присутствующих на очном заседании (участвующих в заочном или очно-заочном заседании) членов правления. При равенстве голосов голос председателя товарищества является решающим.</w:t>
      </w:r>
    </w:p>
    <w:p w14:paraId="0CC7DE54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Проект протокола заседания правления товарищества подлежит обязательному предварительному согласованию (в том числе в электронном виде) с членами правления, присутствующими на заседании (участвовавшими в заседании), и должен быть предоставлен для согласования лицом, избранным для его ведения (секретарем товарищества или членом правления, участвовавшим в заседании), не позднее чем через три календарных дня после дня проведения заседания правления (после дня завершения голосования в электронном виде в рамках заочного или очно-заочного заседания).</w:t>
      </w:r>
    </w:p>
    <w:p w14:paraId="6AA8F130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Члены правления товарищества обязаны в срок не позднее трех календарных дней со дня представления проекта протокола для рассмотрения согласовать протокол заседания правления либо предоставить к нему свои замечания. При наличии замечаний проект протокола подлежит </w:t>
      </w:r>
      <w:r w:rsidRPr="00C32B67">
        <w:rPr>
          <w:b w:val="0"/>
          <w:sz w:val="22"/>
          <w:szCs w:val="22"/>
        </w:rPr>
        <w:lastRenderedPageBreak/>
        <w:t>редактированию и повторной рассылке, при этом полный   срок   согласования</w:t>
      </w:r>
      <w:r w:rsidRPr="00C32B67">
        <w:rPr>
          <w:b w:val="0"/>
          <w:sz w:val="22"/>
          <w:szCs w:val="22"/>
        </w:rPr>
        <w:tab/>
        <w:t>протокола Правления не может превышать 10 календарных дней со дня представления на согласование первой редакции проекта протокола. Член правления вправе мотивированно отказаться от согласования протокола с занесением соответствующей информации в протокол.</w:t>
      </w:r>
    </w:p>
    <w:p w14:paraId="6E39B2E0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Протокол заседания правления подлежит подписанию председателем товарищества только при условии согласования проекта протокола (в том числе в электронном виде) большинством членов правления, участвовавших в заседании правления.</w:t>
      </w:r>
    </w:p>
    <w:p w14:paraId="36901F8E" w14:textId="77777777" w:rsidR="00177A23" w:rsidRPr="00C32B67" w:rsidRDefault="00177A23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Председатель товарищества не вправе уклоняться от подписания протокола заседания правления, отражающего принятые решения и согласованного в установленном настоящим Уставом порядке.</w:t>
      </w:r>
    </w:p>
    <w:p w14:paraId="52175EE1" w14:textId="77777777" w:rsidR="00480D7B" w:rsidRPr="00C32B67" w:rsidRDefault="00480D7B" w:rsidP="00177A23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необходимости могут проводиться расширенные заседания правления с участием:</w:t>
      </w:r>
    </w:p>
    <w:p w14:paraId="659FC4D6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членов товарищества;</w:t>
      </w:r>
    </w:p>
    <w:p w14:paraId="3D4F438C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членов ревизионной комиссии;</w:t>
      </w:r>
    </w:p>
    <w:p w14:paraId="24DF2ABA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лиц, с которыми товариществом заключены трудовые договоры либо договоры гражданско-правового характера;</w:t>
      </w:r>
    </w:p>
    <w:p w14:paraId="2076E562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представителей подрядных организаций;</w:t>
      </w:r>
    </w:p>
    <w:p w14:paraId="0C4AA2D7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представителей органов государственной власти, органов местного самоуправления;</w:t>
      </w:r>
    </w:p>
    <w:p w14:paraId="2655DB76" w14:textId="77777777" w:rsidR="00480D7B" w:rsidRPr="00C32B67" w:rsidRDefault="00480D7B" w:rsidP="004A47F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иных лиц и организаций</w:t>
      </w:r>
      <w:r w:rsidR="00684FB8" w:rsidRPr="00C32B67">
        <w:rPr>
          <w:rFonts w:ascii="Times New Roman" w:hAnsi="Times New Roman" w:cs="Times New Roman"/>
        </w:rPr>
        <w:t>.</w:t>
      </w:r>
    </w:p>
    <w:p w14:paraId="46D1110A" w14:textId="77777777" w:rsidR="00684FB8" w:rsidRPr="00C32B67" w:rsidRDefault="00684FB8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Решение о проведении расширенного заседания правления и о формировании </w:t>
      </w:r>
      <w:r w:rsidR="0026257E" w:rsidRPr="00C32B67">
        <w:rPr>
          <w:b w:val="0"/>
          <w:sz w:val="22"/>
          <w:szCs w:val="22"/>
        </w:rPr>
        <w:t>списка</w:t>
      </w:r>
      <w:r w:rsidRPr="00C32B67">
        <w:rPr>
          <w:b w:val="0"/>
          <w:sz w:val="22"/>
          <w:szCs w:val="22"/>
        </w:rPr>
        <w:t xml:space="preserve"> приглашенных принимает председатель.</w:t>
      </w:r>
      <w:r w:rsidR="00F9748F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 xml:space="preserve">Участие в заседании правления </w:t>
      </w:r>
      <w:r w:rsidR="0026257E" w:rsidRPr="00C32B67">
        <w:rPr>
          <w:b w:val="0"/>
          <w:sz w:val="22"/>
          <w:szCs w:val="22"/>
        </w:rPr>
        <w:t>лиц, не являющихся членами правления либо не приглашенных на расширенное заседание правления, не допускается.</w:t>
      </w:r>
    </w:p>
    <w:p w14:paraId="5D8777EF" w14:textId="77777777" w:rsidR="0050174A" w:rsidRPr="00C32B67" w:rsidRDefault="0050174A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Протоколы заседаний правления подписывает председатель, а в случаях, предусмотренным настоящим уставом, </w:t>
      </w:r>
      <w:r w:rsidR="008805E8" w:rsidRPr="00C32B67">
        <w:rPr>
          <w:b w:val="0"/>
          <w:sz w:val="22"/>
          <w:szCs w:val="22"/>
        </w:rPr>
        <w:t xml:space="preserve">– </w:t>
      </w:r>
      <w:r w:rsidRPr="00C32B67">
        <w:rPr>
          <w:b w:val="0"/>
          <w:sz w:val="22"/>
          <w:szCs w:val="22"/>
        </w:rPr>
        <w:t>член правления, исполняющие обязанности единоличного исполнительного органа товарищества.</w:t>
      </w:r>
    </w:p>
    <w:p w14:paraId="3110FAB8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К полномочиям правления относятся вопросы, указанные в части 7 статьи 18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, в том числе прием граждан в члены товарищества.</w:t>
      </w:r>
    </w:p>
    <w:p w14:paraId="736F3816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К полномочиям правления помимо предусмотренных </w:t>
      </w:r>
      <w:r w:rsidR="00992149" w:rsidRPr="00C32B67">
        <w:rPr>
          <w:b w:val="0"/>
          <w:sz w:val="22"/>
          <w:szCs w:val="22"/>
        </w:rPr>
        <w:t>Законом №217-ФЗ</w:t>
      </w:r>
      <w:r w:rsidRPr="00C32B67">
        <w:rPr>
          <w:b w:val="0"/>
          <w:sz w:val="22"/>
          <w:szCs w:val="22"/>
        </w:rPr>
        <w:t xml:space="preserve"> относятся:</w:t>
      </w:r>
    </w:p>
    <w:p w14:paraId="0CC79CA1" w14:textId="77777777" w:rsidR="00AD7C30" w:rsidRPr="00C32B67" w:rsidRDefault="00AD7C30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временные ограничение или прекращение движения транспортных средств по земельным участкам общего пользования</w:t>
      </w:r>
      <w:r w:rsidR="00E85FBE" w:rsidRPr="00C32B67">
        <w:rPr>
          <w:b w:val="0"/>
          <w:sz w:val="22"/>
          <w:szCs w:val="22"/>
        </w:rPr>
        <w:t xml:space="preserve"> товарищества</w:t>
      </w:r>
      <w:r w:rsidRPr="00C32B67">
        <w:rPr>
          <w:b w:val="0"/>
          <w:sz w:val="22"/>
          <w:szCs w:val="22"/>
        </w:rPr>
        <w:t>:</w:t>
      </w:r>
    </w:p>
    <w:p w14:paraId="60D0910C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при реконструкции, капитальном ремонте и ремонте дорожного полотна и инфраструктуры;</w:t>
      </w:r>
    </w:p>
    <w:p w14:paraId="3C595AEB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 период весенней распутицы;</w:t>
      </w:r>
    </w:p>
    <w:p w14:paraId="4B01AFE1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дорожного полотна;</w:t>
      </w:r>
    </w:p>
    <w:p w14:paraId="1AC521A8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 иных случаях в целях обеспечения безопасности проезда транспортных средств и сохранности инфраструктуры товарищества</w:t>
      </w:r>
      <w:r w:rsidR="00D407F3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17A8F87C" w14:textId="77777777" w:rsidR="00AD7C30" w:rsidRPr="00C32B67" w:rsidRDefault="00AD7C30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согласование с заинтересованными </w:t>
      </w:r>
      <w:r w:rsidR="00B90A8C" w:rsidRPr="00C32B67">
        <w:rPr>
          <w:b w:val="0"/>
          <w:sz w:val="22"/>
          <w:szCs w:val="22"/>
        </w:rPr>
        <w:t>собственниками участков</w:t>
      </w:r>
      <w:r w:rsidRPr="00C32B67">
        <w:rPr>
          <w:b w:val="0"/>
          <w:sz w:val="22"/>
          <w:szCs w:val="22"/>
        </w:rPr>
        <w:t>:</w:t>
      </w:r>
    </w:p>
    <w:p w14:paraId="48516757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въезда и схемы движения по земельным участкам общего пользования спецтехники, транспортных средств с разрешенной массой более 12 тонн; грузовых автомобилей с прицепом или полуприцепом;</w:t>
      </w:r>
    </w:p>
    <w:p w14:paraId="75F65A9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производства работ, связанных с ограничением или прекращением движения транспортных средств или пешеходов;</w:t>
      </w:r>
    </w:p>
    <w:p w14:paraId="06FDE82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схем расположения земельных участков в целях внесения сведений о границах земельных участков в Единый государственный реестр недвижимости;</w:t>
      </w:r>
    </w:p>
    <w:p w14:paraId="55BF50AB" w14:textId="77777777" w:rsidR="00AD7C30" w:rsidRPr="00C32B67" w:rsidRDefault="00C311FE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</w:t>
      </w:r>
      <w:r w:rsidR="00AD7C30" w:rsidRPr="00C32B67">
        <w:rPr>
          <w:b w:val="0"/>
          <w:sz w:val="22"/>
          <w:szCs w:val="22"/>
        </w:rPr>
        <w:t xml:space="preserve">огласование технологического присоединения к инженерным системам или централизованным сетям инженерно-технического обеспечения товарищества оборудования </w:t>
      </w:r>
      <w:r w:rsidR="003F4E3A" w:rsidRPr="00C32B67">
        <w:rPr>
          <w:b w:val="0"/>
          <w:sz w:val="22"/>
          <w:szCs w:val="22"/>
        </w:rPr>
        <w:t>собственников</w:t>
      </w:r>
      <w:r w:rsidR="00AD7C30" w:rsidRPr="00C32B67">
        <w:rPr>
          <w:b w:val="0"/>
          <w:sz w:val="22"/>
          <w:szCs w:val="22"/>
        </w:rPr>
        <w:t xml:space="preserve"> участков на условиях, утвержденных общими собраниями товарищества:</w:t>
      </w:r>
    </w:p>
    <w:p w14:paraId="278694AD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по заявлениям </w:t>
      </w:r>
      <w:r w:rsidR="003F4E3A" w:rsidRPr="00C32B67">
        <w:rPr>
          <w:rFonts w:ascii="Times New Roman" w:hAnsi="Times New Roman" w:cs="Times New Roman"/>
          <w:b w:val="0"/>
          <w:i w:val="0"/>
          <w:color w:val="auto"/>
        </w:rPr>
        <w:t>собственников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 участков;</w:t>
      </w:r>
    </w:p>
    <w:p w14:paraId="7102818B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по обращениям сетевых и ресурсоснабжающих организаций;</w:t>
      </w:r>
    </w:p>
    <w:p w14:paraId="0830A36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на основании вступивших в законную силу решений суда</w:t>
      </w:r>
      <w:r w:rsidR="00D407F3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4CF8EA66" w14:textId="77777777" w:rsidR="00353A90" w:rsidRPr="00C32B67" w:rsidRDefault="00353A90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принятие решений о заключении договоров аренды или временного пользования в отношении земельных участков общего пользования (назначения);</w:t>
      </w:r>
    </w:p>
    <w:p w14:paraId="0445384E" w14:textId="77777777" w:rsidR="00B71E45" w:rsidRPr="00C32B67" w:rsidRDefault="00B71E45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выдача предписаний собственникам участков:</w:t>
      </w:r>
    </w:p>
    <w:p w14:paraId="6E8DB55E" w14:textId="77777777" w:rsidR="00B71E45" w:rsidRPr="00C32B67" w:rsidRDefault="00B71E45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lastRenderedPageBreak/>
        <w:t>об устранении нарушений положений устава товарищества;</w:t>
      </w:r>
    </w:p>
    <w:p w14:paraId="4D73B75B" w14:textId="77777777" w:rsidR="00B71E45" w:rsidRPr="00C32B67" w:rsidRDefault="00B71E45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выполнении решений общих собраний товарищества</w:t>
      </w:r>
      <w:r w:rsidR="00D407F3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6B4E0096" w14:textId="77777777" w:rsidR="00AD7C30" w:rsidRPr="00C32B67" w:rsidRDefault="001A6E68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D7C30" w:rsidRPr="00C32B67">
        <w:rPr>
          <w:b w:val="0"/>
          <w:sz w:val="22"/>
          <w:szCs w:val="22"/>
        </w:rPr>
        <w:t>ринятие решений:</w:t>
      </w:r>
    </w:p>
    <w:p w14:paraId="718ADA5A" w14:textId="77777777" w:rsidR="00AD7C30" w:rsidRPr="00C32B67" w:rsidRDefault="00AD7C30" w:rsidP="00F00EE5">
      <w:pPr>
        <w:pStyle w:val="4"/>
        <w:keepNext w:val="0"/>
        <w:keepLines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о демонтаже незаконно установленного оборудования, объектов рекламы и иных </w:t>
      </w:r>
      <w:proofErr w:type="gramStart"/>
      <w:r w:rsidRPr="00C32B67">
        <w:rPr>
          <w:rFonts w:ascii="Times New Roman" w:hAnsi="Times New Roman" w:cs="Times New Roman"/>
          <w:b w:val="0"/>
          <w:i w:val="0"/>
          <w:color w:val="auto"/>
        </w:rPr>
        <w:t>предметов  на</w:t>
      </w:r>
      <w:proofErr w:type="gramEnd"/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 инженерных системах или централизованных сетях инженерно-технического обеспечения товарищества;</w:t>
      </w:r>
    </w:p>
    <w:p w14:paraId="76E7A60E" w14:textId="77777777" w:rsidR="00AD7C30" w:rsidRPr="00C32B67" w:rsidRDefault="00AD7C30" w:rsidP="00F00EE5">
      <w:pPr>
        <w:pStyle w:val="4"/>
        <w:keepNext w:val="0"/>
        <w:keepLines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об удалении древесно-кустарниковой растительности с земельных участков общего пользования;</w:t>
      </w:r>
    </w:p>
    <w:p w14:paraId="2FDA4E90" w14:textId="77777777" w:rsidR="00AD7C30" w:rsidRPr="00C32B67" w:rsidRDefault="00AD7C30" w:rsidP="00F00EE5">
      <w:pPr>
        <w:pStyle w:val="4"/>
        <w:keepNext w:val="0"/>
        <w:keepLines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начале и окончании периода эксплуатации централизованного водопровода товарищества в зависимости от погодных условий;</w:t>
      </w:r>
    </w:p>
    <w:p w14:paraId="0205A7EE" w14:textId="72231598" w:rsidR="00785241" w:rsidRPr="00CE11B1" w:rsidRDefault="00AD7C30" w:rsidP="00CE11B1">
      <w:pPr>
        <w:pStyle w:val="4"/>
        <w:keepNext w:val="0"/>
        <w:keepLines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о </w:t>
      </w:r>
      <w:r w:rsidR="00061EEE" w:rsidRPr="00C32B67">
        <w:rPr>
          <w:rFonts w:ascii="Times New Roman" w:hAnsi="Times New Roman" w:cs="Times New Roman"/>
          <w:b w:val="0"/>
          <w:i w:val="0"/>
          <w:color w:val="auto"/>
        </w:rPr>
        <w:t xml:space="preserve">согласовании схемы очистки территории и размещения 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мест временного складирования снега</w:t>
      </w:r>
      <w:r w:rsidR="00785241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0768188D" w14:textId="77777777" w:rsidR="004C2592" w:rsidRPr="00C32B67" w:rsidRDefault="004C2592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об освобождении от взносов в размере, соответствующем объему выполненных работ или оказанных услуг в интересах товарищества, личному вкладу в развитие (создание) инфраструктуры товарищества</w:t>
      </w:r>
    </w:p>
    <w:p w14:paraId="3F829BC2" w14:textId="77777777" w:rsidR="00785241" w:rsidRPr="00C32B67" w:rsidRDefault="00785241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подготовке и направлении в суд заявлений о выдаче судебных приказов или исковых заявления в целях взыскания задолженности по взносам</w:t>
      </w:r>
      <w:r w:rsidR="00D407F3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109E46B5" w14:textId="7640963F" w:rsidR="00E33508" w:rsidRPr="00C32B67" w:rsidRDefault="00E33508" w:rsidP="00F00EE5">
      <w:pPr>
        <w:pStyle w:val="4"/>
        <w:keepNext w:val="0"/>
        <w:keepLines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размере неснижаемого остатка на расчетном счете товарищества</w:t>
      </w:r>
      <w:r w:rsidR="003E3E81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0419CBDB" w14:textId="77777777" w:rsidR="00B71E45" w:rsidRPr="00C32B67" w:rsidRDefault="001A6E68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D7C30" w:rsidRPr="00C32B67">
        <w:rPr>
          <w:b w:val="0"/>
          <w:sz w:val="22"/>
          <w:szCs w:val="22"/>
        </w:rPr>
        <w:t>ринятие решений об ограничении или приостановлении предоставления коммунальных услуг без предварительного уведомления потребителя в случае:</w:t>
      </w:r>
    </w:p>
    <w:p w14:paraId="6CAE4B00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возникновения или угрозы возникновения аварийной ситуации в централизованных сетях инженерно-технического обеспечения товарищества, по которым осуществляются водо-, электроснабжение, – с момента возникновения или угрозы возникновения такой аварийной ситуации;</w:t>
      </w:r>
    </w:p>
    <w:p w14:paraId="758032E9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возникновения стихийных бедствий и (или) чрезвычайных ситуаций, а также при необходимости их локализации и устранения последствий – с момента возникновения таких ситуаций, а также с момента возникновения такой необходимости;</w:t>
      </w:r>
    </w:p>
    <w:p w14:paraId="522E14D9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выявления факта несанкционированного подключения оборудования потребителя к инженерным системам или централизованным сетям инженерно-технического обеспечения товарищества – с момента выявления несанкционированного подключения;</w:t>
      </w:r>
    </w:p>
    <w:p w14:paraId="4CE29A9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использования потребителем бытовых машин (приборов, оборудования), мощность подключения которых превышает максимально допустимые нагрузки, рассчитанные исходя из технических характеристик инженерных систем товарищества и доведенные до сведения потребителей, – с момента выявления нарушения;</w:t>
      </w:r>
    </w:p>
    <w:p w14:paraId="2C510020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получения правлением товарищества предписания ресурсоснабжающей организации о необходимости введения режима полного или частичного ограничения потребления электрической энергии – со дня, указанного в документе</w:t>
      </w:r>
      <w:r w:rsidR="00D407F3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3A7E95BB" w14:textId="77777777" w:rsidR="001A6E68" w:rsidRPr="00C32B67" w:rsidRDefault="00EB0404" w:rsidP="00F00EE5">
      <w:pPr>
        <w:pStyle w:val="3"/>
        <w:numPr>
          <w:ilvl w:val="1"/>
          <w:numId w:val="3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42004D" w:rsidRPr="00C32B67">
        <w:rPr>
          <w:b w:val="0"/>
          <w:sz w:val="22"/>
          <w:szCs w:val="22"/>
        </w:rPr>
        <w:t>роведени</w:t>
      </w:r>
      <w:r w:rsidR="00C311FE" w:rsidRPr="00C32B67">
        <w:rPr>
          <w:b w:val="0"/>
          <w:sz w:val="22"/>
          <w:szCs w:val="22"/>
        </w:rPr>
        <w:t>е общественных</w:t>
      </w:r>
      <w:r w:rsidR="0042004D" w:rsidRPr="00C32B67">
        <w:rPr>
          <w:b w:val="0"/>
          <w:sz w:val="22"/>
          <w:szCs w:val="22"/>
        </w:rPr>
        <w:t xml:space="preserve"> </w:t>
      </w:r>
      <w:r w:rsidR="00C311FE" w:rsidRPr="00C32B67">
        <w:rPr>
          <w:b w:val="0"/>
          <w:sz w:val="22"/>
          <w:szCs w:val="22"/>
        </w:rPr>
        <w:t>мероприятий, связанных с управлением, хозяйственной и досуговой деятельностью товарищества, в том числе:</w:t>
      </w:r>
    </w:p>
    <w:p w14:paraId="2542F310" w14:textId="3DC80C6C" w:rsidR="00B90A8C" w:rsidRPr="00C32B67" w:rsidRDefault="00B90A8C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ведение и оперативное редактирование базы данных телефонных номеров собственнико</w:t>
      </w:r>
      <w:r w:rsidRPr="004E722B">
        <w:rPr>
          <w:rFonts w:ascii="Times New Roman" w:hAnsi="Times New Roman" w:cs="Times New Roman"/>
          <w:b w:val="0"/>
          <w:i w:val="0"/>
          <w:color w:val="auto"/>
        </w:rPr>
        <w:t>в участков</w:t>
      </w:r>
      <w:r w:rsidR="004E722B" w:rsidRPr="004E722B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14737545" w14:textId="77777777" w:rsidR="00C311FE" w:rsidRPr="00C32B67" w:rsidRDefault="00C311FE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уборка мусора </w:t>
      </w:r>
      <w:r w:rsidR="001E5CF7" w:rsidRPr="00C32B67">
        <w:rPr>
          <w:rFonts w:ascii="Times New Roman" w:hAnsi="Times New Roman" w:cs="Times New Roman"/>
          <w:b w:val="0"/>
          <w:i w:val="0"/>
          <w:color w:val="auto"/>
        </w:rPr>
        <w:t xml:space="preserve">на 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территории товарищества;</w:t>
      </w:r>
    </w:p>
    <w:p w14:paraId="2C66A458" w14:textId="77777777" w:rsidR="00C311FE" w:rsidRPr="00C32B67" w:rsidRDefault="00C311FE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покос травы, обрезка кустарников и </w:t>
      </w:r>
      <w:proofErr w:type="spellStart"/>
      <w:r w:rsidRPr="00C32B67">
        <w:rPr>
          <w:rFonts w:ascii="Times New Roman" w:hAnsi="Times New Roman" w:cs="Times New Roman"/>
          <w:b w:val="0"/>
          <w:i w:val="0"/>
          <w:color w:val="auto"/>
        </w:rPr>
        <w:t>кронирование</w:t>
      </w:r>
      <w:proofErr w:type="spellEnd"/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 деревьев на земельных участках общего пользования;</w:t>
      </w:r>
    </w:p>
    <w:p w14:paraId="78BB9A5C" w14:textId="77777777" w:rsidR="00C311FE" w:rsidRPr="00C32B67" w:rsidRDefault="00C311FE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иные работы по созданию, обслуживанию, реконструкции инфраструктуры товарищества;</w:t>
      </w:r>
    </w:p>
    <w:p w14:paraId="501DA5D2" w14:textId="77777777" w:rsidR="00C311FE" w:rsidRPr="00C32B67" w:rsidRDefault="00C311FE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информационные встречи по вопросам повестки дня общего собрания;</w:t>
      </w:r>
    </w:p>
    <w:p w14:paraId="0677BAB9" w14:textId="77777777" w:rsidR="0050568C" w:rsidRPr="00C32B67" w:rsidRDefault="0050568C" w:rsidP="00F00EE5">
      <w:pPr>
        <w:pStyle w:val="4"/>
        <w:keepNext w:val="0"/>
        <w:numPr>
          <w:ilvl w:val="0"/>
          <w:numId w:val="19"/>
        </w:numPr>
        <w:spacing w:before="20"/>
        <w:ind w:left="1135" w:hanging="284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иные общественные мероприятия.</w:t>
      </w:r>
    </w:p>
    <w:p w14:paraId="3A430C05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Правление товарищества в соответствии с его уставом имеет право принимать иные решения, необходимые для достижения целей деятельности товарищества, за исключением решений, отнесенных </w:t>
      </w:r>
      <w:r w:rsidR="00992149" w:rsidRPr="00C32B67">
        <w:rPr>
          <w:b w:val="0"/>
          <w:sz w:val="22"/>
          <w:szCs w:val="22"/>
        </w:rPr>
        <w:t>Законом №217-ФЗ</w:t>
      </w:r>
      <w:r w:rsidRPr="00C32B67">
        <w:rPr>
          <w:b w:val="0"/>
          <w:sz w:val="22"/>
          <w:szCs w:val="22"/>
        </w:rPr>
        <w:t xml:space="preserve"> и уставом товарищества к полномочиям иных органов товарищества.</w:t>
      </w:r>
    </w:p>
    <w:p w14:paraId="3930FA3A" w14:textId="77777777" w:rsidR="00901C45" w:rsidRPr="00C32B67" w:rsidRDefault="00901C45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Полномочия члена правления могут быть приостановлены на основании решения правления, принятого простым большинством голосов:</w:t>
      </w:r>
    </w:p>
    <w:p w14:paraId="26FC57D1" w14:textId="77777777" w:rsidR="00901C45" w:rsidRPr="00C32B67" w:rsidRDefault="00901C45" w:rsidP="00F00EE5">
      <w:pPr>
        <w:pStyle w:val="3"/>
        <w:numPr>
          <w:ilvl w:val="1"/>
          <w:numId w:val="39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задолженности по взносам (в том числе по уплате электроэнергии):</w:t>
      </w:r>
    </w:p>
    <w:p w14:paraId="39C1B11C" w14:textId="77777777" w:rsidR="00901C45" w:rsidRPr="00C32B67" w:rsidRDefault="00901C45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погашенной в течение 2 месяцев с момента избрания членом правления;</w:t>
      </w:r>
    </w:p>
    <w:p w14:paraId="56B46440" w14:textId="77777777" w:rsidR="00901C45" w:rsidRPr="00C32B67" w:rsidRDefault="00901C45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возникшей за период более 2 месяцев в течение исполнения полномочий члена правления;</w:t>
      </w:r>
    </w:p>
    <w:p w14:paraId="6176C65C" w14:textId="77777777" w:rsidR="00901C45" w:rsidRPr="00C32B67" w:rsidRDefault="00901C45" w:rsidP="00F00EE5">
      <w:pPr>
        <w:pStyle w:val="3"/>
        <w:numPr>
          <w:ilvl w:val="1"/>
          <w:numId w:val="39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обращения члена правления с иском к товариществу.</w:t>
      </w:r>
    </w:p>
    <w:p w14:paraId="24A4B2D5" w14:textId="77777777" w:rsidR="00901C45" w:rsidRPr="00C32B67" w:rsidRDefault="00901C45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Решение о приостановлении полномочий члена правления принимается на заседании правления не ранее чем через 7 дней после направления ему требования о погашении задолженности или об отзыве искового заявления. Член правления, полномочия которого были приостановлены, не вправе участвовать в заседаниях правления и голосовать при принятии решений.</w:t>
      </w:r>
    </w:p>
    <w:p w14:paraId="5D6D4F12" w14:textId="77777777" w:rsidR="00901C45" w:rsidRPr="00C32B67" w:rsidRDefault="00901C45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Приостановление полномочий члена правления прекращается с даты полного погашения задолженности, указанной в требовании, или отзыва искового заявления и предъявления соответствующих документов правлению товарищества.</w:t>
      </w:r>
    </w:p>
    <w:p w14:paraId="457F607F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Полномочия члена правления могут быть прекращены досрочно.</w:t>
      </w:r>
    </w:p>
    <w:p w14:paraId="42A5C4C0" w14:textId="77777777" w:rsidR="00AD7C30" w:rsidRPr="00C32B67" w:rsidRDefault="008A6AA8" w:rsidP="00F00EE5">
      <w:pPr>
        <w:pStyle w:val="3"/>
        <w:numPr>
          <w:ilvl w:val="1"/>
          <w:numId w:val="39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D7C30" w:rsidRPr="00C32B67">
        <w:rPr>
          <w:b w:val="0"/>
          <w:sz w:val="22"/>
          <w:szCs w:val="22"/>
        </w:rPr>
        <w:t>олномочия прекращаются добровольно:</w:t>
      </w:r>
    </w:p>
    <w:p w14:paraId="6C79C0B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с момента поступления в правление товарищества заявления члена правления о выходе из состава правления; </w:t>
      </w:r>
    </w:p>
    <w:p w14:paraId="15E2BA1F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с момента поступления в правление товарищества заявления гражданина о выходе из членов товарищества</w:t>
      </w:r>
      <w:r w:rsidR="00C65F7A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360AED23" w14:textId="77777777" w:rsidR="00AD7C30" w:rsidRPr="00C32B67" w:rsidRDefault="008A6AA8" w:rsidP="00F00EE5">
      <w:pPr>
        <w:pStyle w:val="3"/>
        <w:numPr>
          <w:ilvl w:val="1"/>
          <w:numId w:val="39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D7C30" w:rsidRPr="00C32B67">
        <w:rPr>
          <w:b w:val="0"/>
          <w:sz w:val="22"/>
          <w:szCs w:val="22"/>
        </w:rPr>
        <w:t>олномочия прекращаются с даты получения правлением сведений:</w:t>
      </w:r>
    </w:p>
    <w:p w14:paraId="5C382231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о прекращении прав члена </w:t>
      </w:r>
      <w:r w:rsidR="00263A6A" w:rsidRPr="00C32B67">
        <w:rPr>
          <w:rFonts w:ascii="Times New Roman" w:hAnsi="Times New Roman" w:cs="Times New Roman"/>
          <w:b w:val="0"/>
          <w:i w:val="0"/>
          <w:color w:val="auto"/>
        </w:rPr>
        <w:t xml:space="preserve">правления 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на земельный участок;</w:t>
      </w:r>
    </w:p>
    <w:p w14:paraId="7084A0C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о смерти члена </w:t>
      </w:r>
      <w:r w:rsidR="00263A6A" w:rsidRPr="00C32B67">
        <w:rPr>
          <w:rFonts w:ascii="Times New Roman" w:hAnsi="Times New Roman" w:cs="Times New Roman"/>
          <w:b w:val="0"/>
          <w:i w:val="0"/>
          <w:color w:val="auto"/>
        </w:rPr>
        <w:t>правления</w:t>
      </w:r>
      <w:r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2B187FC8" w14:textId="77777777" w:rsidR="00263A6A" w:rsidRPr="00C32B67" w:rsidRDefault="00263A6A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признании члена правления недееспособным или ограниченно дееспособным в порядке, установленном законодательством;</w:t>
      </w:r>
    </w:p>
    <w:p w14:paraId="65EAE9CE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вступлении в законную силу решения суда об отмене решения общего собрания, на котором гражданин был принят в члены товарищества и/или избран членом правления</w:t>
      </w:r>
      <w:r w:rsidR="00C65F7A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00186EFD" w14:textId="77777777" w:rsidR="00AD7C30" w:rsidRPr="00C32B67" w:rsidRDefault="00D37CB8" w:rsidP="00F00EE5">
      <w:pPr>
        <w:pStyle w:val="3"/>
        <w:numPr>
          <w:ilvl w:val="1"/>
          <w:numId w:val="39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D7C30" w:rsidRPr="00C32B67">
        <w:rPr>
          <w:b w:val="0"/>
          <w:sz w:val="22"/>
          <w:szCs w:val="22"/>
        </w:rPr>
        <w:t>олномочия прекращаются принудительно на основании решения общего собрания – со дня принятия такого решения или с иной даты, определенной данным решением:</w:t>
      </w:r>
    </w:p>
    <w:p w14:paraId="446689A5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досрочном прекращении полномочий члена правления;</w:t>
      </w:r>
    </w:p>
    <w:p w14:paraId="2CBB5F74" w14:textId="77777777" w:rsidR="00AD7C30" w:rsidRPr="00C32B67" w:rsidRDefault="00AD7C30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об исключении члена правления из членов товарищества.</w:t>
      </w:r>
    </w:p>
    <w:p w14:paraId="2B49A475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Принятия решения органами </w:t>
      </w:r>
      <w:proofErr w:type="gramStart"/>
      <w:r w:rsidRPr="00C32B67">
        <w:rPr>
          <w:b w:val="0"/>
          <w:sz w:val="22"/>
          <w:szCs w:val="22"/>
        </w:rPr>
        <w:t>управления  товариществом</w:t>
      </w:r>
      <w:proofErr w:type="gramEnd"/>
      <w:r w:rsidRPr="00C32B67">
        <w:rPr>
          <w:b w:val="0"/>
          <w:sz w:val="22"/>
          <w:szCs w:val="22"/>
        </w:rPr>
        <w:t xml:space="preserve"> по пунктам 1 </w:t>
      </w:r>
      <w:r w:rsidR="00321CD0" w:rsidRPr="00C32B67">
        <w:rPr>
          <w:b w:val="0"/>
          <w:sz w:val="22"/>
          <w:szCs w:val="22"/>
        </w:rPr>
        <w:t xml:space="preserve">и </w:t>
      </w:r>
      <w:r w:rsidRPr="00C32B67">
        <w:rPr>
          <w:b w:val="0"/>
          <w:sz w:val="22"/>
          <w:szCs w:val="22"/>
        </w:rPr>
        <w:t>2</w:t>
      </w:r>
      <w:r w:rsidR="00321CD0" w:rsidRPr="00C32B67">
        <w:rPr>
          <w:b w:val="0"/>
          <w:sz w:val="22"/>
          <w:szCs w:val="22"/>
        </w:rPr>
        <w:t xml:space="preserve"> части 15</w:t>
      </w:r>
      <w:r w:rsidRPr="00C32B67">
        <w:rPr>
          <w:b w:val="0"/>
          <w:sz w:val="22"/>
          <w:szCs w:val="22"/>
        </w:rPr>
        <w:t xml:space="preserve"> настоящей статьи о досрочном прекращении полномочий члена правления не требуется.</w:t>
      </w:r>
    </w:p>
    <w:p w14:paraId="4336E2A3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досрочном прекращении полномочий члена (членов) правления:</w:t>
      </w:r>
    </w:p>
    <w:p w14:paraId="2BA161A8" w14:textId="77777777" w:rsidR="00AD7C30" w:rsidRPr="00C32B67" w:rsidRDefault="00AD7C30" w:rsidP="001E7928">
      <w:pPr>
        <w:autoSpaceDE w:val="0"/>
        <w:ind w:firstLine="54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 xml:space="preserve">1) в протоколе </w:t>
      </w:r>
      <w:proofErr w:type="gramStart"/>
      <w:r w:rsidRPr="00C32B67">
        <w:rPr>
          <w:rFonts w:ascii="Times New Roman" w:hAnsi="Times New Roman" w:cs="Times New Roman"/>
        </w:rPr>
        <w:t>ближайшего  заседания</w:t>
      </w:r>
      <w:proofErr w:type="gramEnd"/>
      <w:r w:rsidRPr="00C32B67">
        <w:rPr>
          <w:rFonts w:ascii="Times New Roman" w:hAnsi="Times New Roman" w:cs="Times New Roman"/>
        </w:rPr>
        <w:t xml:space="preserve"> правления делается запись о новом составе правления;</w:t>
      </w:r>
    </w:p>
    <w:p w14:paraId="692C26B9" w14:textId="77777777" w:rsidR="00AD7C30" w:rsidRPr="00C32B67" w:rsidRDefault="00AD7C30" w:rsidP="001E7928">
      <w:pPr>
        <w:autoSpaceDE w:val="0"/>
        <w:ind w:firstLine="540"/>
        <w:rPr>
          <w:rFonts w:ascii="Times New Roman" w:hAnsi="Times New Roman" w:cs="Times New Roman"/>
        </w:rPr>
      </w:pPr>
      <w:r w:rsidRPr="00C32B67">
        <w:rPr>
          <w:rFonts w:ascii="Times New Roman" w:hAnsi="Times New Roman" w:cs="Times New Roman"/>
        </w:rPr>
        <w:t>2) кворум на заседаниях правления определяется количеством действующих членов правления.</w:t>
      </w:r>
    </w:p>
    <w:p w14:paraId="5DD665FD" w14:textId="77777777" w:rsidR="00AD7C30" w:rsidRPr="00C32B67" w:rsidRDefault="00AD7C30" w:rsidP="00F00EE5">
      <w:pPr>
        <w:pStyle w:val="2"/>
        <w:numPr>
          <w:ilvl w:val="1"/>
          <w:numId w:val="37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Если в результате досрочного прекращения полномочий члена (членов) правления количество действующих членов правления стало меньше трех человек, в повестку дня ближайшего очередного или внеочередного общего собрания должен быть включен вопрос об избрании членов правления.</w:t>
      </w:r>
    </w:p>
    <w:p w14:paraId="05139280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РЕВИЗИОННАЯ КОМИССИЯ ТОВАРИЩЕСТВА</w:t>
      </w:r>
    </w:p>
    <w:p w14:paraId="5AE7E814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Контроль за финансово-хозяйственной деятельностью товарищества осуществляе</w:t>
      </w:r>
      <w:r w:rsidR="00C12633" w:rsidRPr="00C32B67">
        <w:rPr>
          <w:b w:val="0"/>
          <w:sz w:val="22"/>
          <w:szCs w:val="22"/>
        </w:rPr>
        <w:t>т ревизионная комиссия</w:t>
      </w:r>
      <w:r w:rsidRPr="00C32B67">
        <w:rPr>
          <w:b w:val="0"/>
          <w:sz w:val="22"/>
          <w:szCs w:val="22"/>
        </w:rPr>
        <w:t>, избранная из числа членов товарищества общим собранием его членов в составе не менее трех человек</w:t>
      </w:r>
      <w:r w:rsidR="00C512C4" w:rsidRPr="00C32B67">
        <w:rPr>
          <w:b w:val="0"/>
          <w:sz w:val="22"/>
          <w:szCs w:val="22"/>
        </w:rPr>
        <w:t xml:space="preserve">. Ревизионная комиссия избирается на общем собрании квалифицированным большинством от членов товарищества, принявших участие в общем собрании, сроком на </w:t>
      </w:r>
      <w:r w:rsidR="00C12633" w:rsidRPr="00C32B67">
        <w:rPr>
          <w:b w:val="0"/>
          <w:sz w:val="22"/>
          <w:szCs w:val="22"/>
        </w:rPr>
        <w:t>2</w:t>
      </w:r>
      <w:r w:rsidR="00C512C4" w:rsidRPr="00C32B67">
        <w:rPr>
          <w:b w:val="0"/>
          <w:sz w:val="22"/>
          <w:szCs w:val="22"/>
        </w:rPr>
        <w:t xml:space="preserve"> </w:t>
      </w:r>
      <w:r w:rsidR="00C12633" w:rsidRPr="00C32B67">
        <w:rPr>
          <w:b w:val="0"/>
          <w:sz w:val="22"/>
          <w:szCs w:val="22"/>
        </w:rPr>
        <w:t>года</w:t>
      </w:r>
      <w:r w:rsidR="00C512C4" w:rsidRPr="00C32B67">
        <w:rPr>
          <w:b w:val="0"/>
          <w:sz w:val="22"/>
          <w:szCs w:val="22"/>
        </w:rPr>
        <w:t>.</w:t>
      </w:r>
    </w:p>
    <w:p w14:paraId="0DBF2E38" w14:textId="77777777" w:rsidR="00A43E5F" w:rsidRPr="00C32B67" w:rsidRDefault="00A43E5F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Членами ревизионной комиссии не могут быть избраны члены семьи или доверенные лица, которые не являются членами товарищества и собственниками земельных участков в границах товарищества согласно сведениям ЕГРН.</w:t>
      </w:r>
    </w:p>
    <w:p w14:paraId="7A5CE3D8" w14:textId="77777777" w:rsidR="00A43E5F" w:rsidRPr="00C32B67" w:rsidRDefault="00A43E5F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 xml:space="preserve">Члены ревизионной комиссии </w:t>
      </w:r>
      <w:r w:rsidR="00FF77D7" w:rsidRPr="00C32B67">
        <w:rPr>
          <w:b w:val="0"/>
          <w:sz w:val="22"/>
          <w:szCs w:val="22"/>
        </w:rPr>
        <w:t>исполняют свои обязанности лично, передоверие полномочий не допускается.</w:t>
      </w:r>
    </w:p>
    <w:p w14:paraId="589DDCF0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Из своего состава ревизионная комиссия избирает председателя ревизионной комиссии на первом заседании ревизионной комиссии.</w:t>
      </w:r>
    </w:p>
    <w:p w14:paraId="3B31CC9D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Ревизионная комиссия подотчетна общему собранию.</w:t>
      </w:r>
    </w:p>
    <w:p w14:paraId="00836C52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Ревизионная комиссия обязана:</w:t>
      </w:r>
    </w:p>
    <w:p w14:paraId="4CDF2BA1" w14:textId="77777777" w:rsidR="008B4C26" w:rsidRPr="00C32B67" w:rsidRDefault="002D2393" w:rsidP="00F00EE5">
      <w:pPr>
        <w:pStyle w:val="3"/>
        <w:numPr>
          <w:ilvl w:val="1"/>
          <w:numId w:val="3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8B4C26" w:rsidRPr="00C32B67">
        <w:rPr>
          <w:b w:val="0"/>
          <w:sz w:val="22"/>
          <w:szCs w:val="22"/>
        </w:rPr>
        <w:t>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14:paraId="28998EEA" w14:textId="77777777" w:rsidR="008B4C26" w:rsidRPr="00C32B67" w:rsidRDefault="002D2393" w:rsidP="00F00EE5">
      <w:pPr>
        <w:pStyle w:val="3"/>
        <w:numPr>
          <w:ilvl w:val="1"/>
          <w:numId w:val="3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</w:t>
      </w:r>
      <w:r w:rsidR="008B4C26" w:rsidRPr="00C32B67">
        <w:rPr>
          <w:b w:val="0"/>
          <w:sz w:val="22"/>
          <w:szCs w:val="22"/>
        </w:rPr>
        <w:t>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товарищества.</w:t>
      </w:r>
    </w:p>
    <w:p w14:paraId="260C7AA1" w14:textId="77777777" w:rsidR="008B4C26" w:rsidRPr="00C32B67" w:rsidRDefault="002D2393" w:rsidP="00F00EE5">
      <w:pPr>
        <w:pStyle w:val="3"/>
        <w:numPr>
          <w:ilvl w:val="1"/>
          <w:numId w:val="3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</w:t>
      </w:r>
      <w:r w:rsidR="008B4C26" w:rsidRPr="00C32B67">
        <w:rPr>
          <w:b w:val="0"/>
          <w:sz w:val="22"/>
          <w:szCs w:val="22"/>
        </w:rPr>
        <w:t>тчитываться об итогах ревизии перед общим собранием членов товарищества с представлением предложений об устранении выявленных нарушений.</w:t>
      </w:r>
    </w:p>
    <w:p w14:paraId="47C9413D" w14:textId="77777777" w:rsidR="008B4C26" w:rsidRPr="00C32B67" w:rsidRDefault="00B42556" w:rsidP="00F00EE5">
      <w:pPr>
        <w:pStyle w:val="3"/>
        <w:numPr>
          <w:ilvl w:val="1"/>
          <w:numId w:val="3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</w:t>
      </w:r>
      <w:r w:rsidR="008B4C26" w:rsidRPr="00C32B67">
        <w:rPr>
          <w:b w:val="0"/>
          <w:sz w:val="22"/>
          <w:szCs w:val="22"/>
        </w:rPr>
        <w:t>ообщать общему собранию членов товарищества обо всех выявленных нарушениях в деятельности органов товарищества.</w:t>
      </w:r>
    </w:p>
    <w:p w14:paraId="0ED89755" w14:textId="77777777" w:rsidR="008B4C26" w:rsidRPr="00C32B67" w:rsidRDefault="002D2393" w:rsidP="00F00EE5">
      <w:pPr>
        <w:pStyle w:val="3"/>
        <w:numPr>
          <w:ilvl w:val="1"/>
          <w:numId w:val="3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</w:t>
      </w:r>
      <w:r w:rsidR="008B4C26" w:rsidRPr="00C32B67">
        <w:rPr>
          <w:b w:val="0"/>
          <w:sz w:val="22"/>
          <w:szCs w:val="22"/>
        </w:rPr>
        <w:t>существлять проверку своевременного рассмотрения правлением товарищества или его председателем заявлений членов товарищества.</w:t>
      </w:r>
    </w:p>
    <w:p w14:paraId="26324703" w14:textId="77777777" w:rsidR="00A43E5F" w:rsidRPr="00C32B67" w:rsidRDefault="00A43E5F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ревизионной комиссии не вправе:</w:t>
      </w:r>
    </w:p>
    <w:p w14:paraId="71DAFB3B" w14:textId="77777777" w:rsidR="00A43E5F" w:rsidRPr="00C32B67" w:rsidRDefault="00A43E5F" w:rsidP="00F00EE5">
      <w:pPr>
        <w:pStyle w:val="3"/>
        <w:numPr>
          <w:ilvl w:val="1"/>
          <w:numId w:val="31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выполнять обязанности, возложенные на председателя и членов правления товарищества, за исключением случая, предусмотренного частью 12 статьи 17 Закона №217-ФЗ;</w:t>
      </w:r>
    </w:p>
    <w:p w14:paraId="78E4E8A9" w14:textId="77777777" w:rsidR="009B00C8" w:rsidRPr="00C32B67" w:rsidRDefault="009B00C8" w:rsidP="00F00EE5">
      <w:pPr>
        <w:pStyle w:val="3"/>
        <w:numPr>
          <w:ilvl w:val="1"/>
          <w:numId w:val="31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проводить проверки финансово-хозяйственной деятельности товарищества более двух раз в год;</w:t>
      </w:r>
    </w:p>
    <w:p w14:paraId="00BEA0B2" w14:textId="77777777" w:rsidR="00A43E5F" w:rsidRPr="00C32B67" w:rsidRDefault="002D2393" w:rsidP="00F00EE5">
      <w:pPr>
        <w:pStyle w:val="3"/>
        <w:numPr>
          <w:ilvl w:val="1"/>
          <w:numId w:val="31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A43E5F" w:rsidRPr="00C32B67">
        <w:rPr>
          <w:b w:val="0"/>
          <w:sz w:val="22"/>
          <w:szCs w:val="22"/>
        </w:rPr>
        <w:t>редоставлять третьим лицам какую-либо информацию о финансово-хозяйственной деятельности товарищества;</w:t>
      </w:r>
    </w:p>
    <w:p w14:paraId="033AAD72" w14:textId="4C25F4A6" w:rsidR="00A43E5F" w:rsidRPr="003E3E81" w:rsidRDefault="00A43E5F" w:rsidP="003E3E81">
      <w:pPr>
        <w:pStyle w:val="3"/>
        <w:numPr>
          <w:ilvl w:val="1"/>
          <w:numId w:val="31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предоставлять членам товарищества копии документов, связанных с финансово-хозяйственной деятельностью товарищества, в том числе предусмотренных частями 3 и 5 статьи 11 Закона №217-ФЗ, за исключением отчетов ревизионной комиссии, утвержд</w:t>
      </w:r>
      <w:r w:rsidR="006A3794" w:rsidRPr="00C32B67">
        <w:rPr>
          <w:b w:val="0"/>
          <w:sz w:val="22"/>
          <w:szCs w:val="22"/>
        </w:rPr>
        <w:t>е</w:t>
      </w:r>
      <w:r w:rsidRPr="00C32B67">
        <w:rPr>
          <w:b w:val="0"/>
          <w:sz w:val="22"/>
          <w:szCs w:val="22"/>
        </w:rPr>
        <w:t>нных общим собранием</w:t>
      </w:r>
      <w:r w:rsidRPr="003E3E81">
        <w:rPr>
          <w:b w:val="0"/>
          <w:sz w:val="22"/>
          <w:szCs w:val="22"/>
        </w:rPr>
        <w:t>.</w:t>
      </w:r>
    </w:p>
    <w:p w14:paraId="7D1C90C4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Повторное проведение ревизии за период, по которому отчет ревизионной комиссии был утвержден общим собранием членов товарищества, не допускается.</w:t>
      </w:r>
    </w:p>
    <w:p w14:paraId="4BEAA70E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Председатель и члены правления товарищества обязаны безвозмездно в течение 30 дней с даты поступления письменного запроса ревизионной комиссии предоставлять </w:t>
      </w:r>
      <w:r w:rsidR="0099293B" w:rsidRPr="00C32B67">
        <w:rPr>
          <w:b w:val="0"/>
          <w:sz w:val="22"/>
          <w:szCs w:val="22"/>
        </w:rPr>
        <w:t xml:space="preserve">для ознакомления </w:t>
      </w:r>
      <w:r w:rsidRPr="00C32B67">
        <w:rPr>
          <w:b w:val="0"/>
          <w:sz w:val="22"/>
          <w:szCs w:val="22"/>
        </w:rPr>
        <w:t>оригиналы документов товарищества в присутствии членов правления товарищества.</w:t>
      </w:r>
    </w:p>
    <w:p w14:paraId="04178FFE" w14:textId="77777777" w:rsidR="00633F12" w:rsidRPr="00C32B67" w:rsidRDefault="00633F12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Отчет ревизионной комиссии, подписанн</w:t>
      </w:r>
      <w:r w:rsidR="009F49B8" w:rsidRPr="00C32B67">
        <w:rPr>
          <w:b w:val="0"/>
          <w:sz w:val="22"/>
          <w:szCs w:val="22"/>
        </w:rPr>
        <w:t>ый</w:t>
      </w:r>
      <w:r w:rsidRPr="00C32B67">
        <w:rPr>
          <w:b w:val="0"/>
          <w:sz w:val="22"/>
          <w:szCs w:val="22"/>
        </w:rPr>
        <w:t xml:space="preserve"> всеми членами ревизионной комиссии</w:t>
      </w:r>
      <w:r w:rsidR="009F49B8" w:rsidRPr="00C32B67">
        <w:rPr>
          <w:b w:val="0"/>
          <w:sz w:val="22"/>
          <w:szCs w:val="22"/>
        </w:rPr>
        <w:t>,</w:t>
      </w:r>
      <w:r w:rsidRPr="00C32B67">
        <w:rPr>
          <w:b w:val="0"/>
          <w:sz w:val="22"/>
          <w:szCs w:val="22"/>
        </w:rPr>
        <w:t xml:space="preserve"> предоставляется правлению не позднее чем за 2 недели до проведения общего собрания членов товарищества, в повестку дня которого включено утверждение данного документа.</w:t>
      </w:r>
      <w:r w:rsidR="006057F1" w:rsidRPr="00C32B67">
        <w:rPr>
          <w:b w:val="0"/>
          <w:sz w:val="22"/>
          <w:szCs w:val="22"/>
        </w:rPr>
        <w:t xml:space="preserve"> </w:t>
      </w:r>
    </w:p>
    <w:p w14:paraId="16FBB6D4" w14:textId="77777777" w:rsidR="00BB299D" w:rsidRPr="00C32B67" w:rsidRDefault="00BB299D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Полномочия члена ревизионной комиссии </w:t>
      </w:r>
      <w:r w:rsidR="00C12633" w:rsidRPr="00C32B67">
        <w:rPr>
          <w:b w:val="0"/>
          <w:sz w:val="22"/>
          <w:szCs w:val="22"/>
        </w:rPr>
        <w:t>м</w:t>
      </w:r>
      <w:r w:rsidRPr="00C32B67">
        <w:rPr>
          <w:b w:val="0"/>
          <w:sz w:val="22"/>
          <w:szCs w:val="22"/>
        </w:rPr>
        <w:t>огут быть приостановлены на основании решения правления, принятого простым большинством голосов:</w:t>
      </w:r>
    </w:p>
    <w:p w14:paraId="51A1954B" w14:textId="77777777" w:rsidR="00BB299D" w:rsidRPr="00C32B67" w:rsidRDefault="00BB299D" w:rsidP="00F00EE5">
      <w:pPr>
        <w:pStyle w:val="3"/>
        <w:numPr>
          <w:ilvl w:val="1"/>
          <w:numId w:val="10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задолженности по взносам (в том числе по уплате электроэнергии):</w:t>
      </w:r>
    </w:p>
    <w:p w14:paraId="3EE93384" w14:textId="77777777" w:rsidR="00BB299D" w:rsidRPr="00C32B67" w:rsidRDefault="00BB299D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не погашенной в течение 2 месяцев с момента избрания членом ревизионной комиссии;</w:t>
      </w:r>
    </w:p>
    <w:p w14:paraId="136A1D8E" w14:textId="77777777" w:rsidR="00BB299D" w:rsidRPr="00C32B67" w:rsidRDefault="00BB299D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возникшей за период более 2 месяцев в течение исполнения полномочий члена ревизионной комиссии;</w:t>
      </w:r>
    </w:p>
    <w:p w14:paraId="68FC98D1" w14:textId="77777777" w:rsidR="00BB299D" w:rsidRPr="00C32B67" w:rsidRDefault="00BB299D" w:rsidP="00F00EE5">
      <w:pPr>
        <w:pStyle w:val="3"/>
        <w:numPr>
          <w:ilvl w:val="1"/>
          <w:numId w:val="10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обращения члена ревизионной комиссии с иском к товариществу</w:t>
      </w:r>
      <w:r w:rsidR="006057F1" w:rsidRPr="00C32B67">
        <w:rPr>
          <w:b w:val="0"/>
          <w:sz w:val="22"/>
          <w:szCs w:val="22"/>
        </w:rPr>
        <w:t>;</w:t>
      </w:r>
    </w:p>
    <w:p w14:paraId="3D7F67A9" w14:textId="77777777" w:rsidR="006057F1" w:rsidRPr="00C32B67" w:rsidRDefault="006057F1" w:rsidP="00F00EE5">
      <w:pPr>
        <w:pStyle w:val="3"/>
        <w:numPr>
          <w:ilvl w:val="1"/>
          <w:numId w:val="108"/>
        </w:numPr>
        <w:tabs>
          <w:tab w:val="left" w:pos="851"/>
        </w:tabs>
        <w:spacing w:before="20" w:beforeAutospacing="0" w:after="0" w:afterAutospacing="0"/>
        <w:ind w:hanging="36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отказа члена ревизионной комиссии от подписания акта.</w:t>
      </w:r>
    </w:p>
    <w:p w14:paraId="5BB8A126" w14:textId="77777777" w:rsidR="00BB299D" w:rsidRPr="00C32B67" w:rsidRDefault="00BB299D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Решение о приостановлении полномочий члена ревизионной комиссии принимается на заседании правления не ранее чем через 7 дней после направления ему требования о погашении задолженности или об отзыве искового заявления. Чле</w:t>
      </w:r>
      <w:r w:rsidR="00C12633" w:rsidRPr="00C32B67">
        <w:rPr>
          <w:b w:val="0"/>
          <w:sz w:val="22"/>
          <w:szCs w:val="22"/>
        </w:rPr>
        <w:t>н ревизионной комиссии</w:t>
      </w:r>
      <w:r w:rsidRPr="00C32B67">
        <w:rPr>
          <w:b w:val="0"/>
          <w:sz w:val="22"/>
          <w:szCs w:val="22"/>
        </w:rPr>
        <w:t>, полномочия которого были приостановлены, не может участвовать работе ревизионной комиссии до полного погашения задолженности, указанной в требовании, или отзыва искового заявления.</w:t>
      </w:r>
    </w:p>
    <w:p w14:paraId="550B1814" w14:textId="77777777" w:rsidR="00BB299D" w:rsidRPr="00C32B67" w:rsidRDefault="00BB299D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Приостановление полномочий члена ревизионной комиссии</w:t>
      </w:r>
      <w:r w:rsidR="00C12633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прекращается с даты полного погашения задолженности, указанной в требовании, или отзыва искового заявления и предъявления соответствующих документов правлению товарищества.</w:t>
      </w:r>
    </w:p>
    <w:p w14:paraId="25A798F9" w14:textId="77777777" w:rsidR="00C13083" w:rsidRPr="00C32B67" w:rsidRDefault="00C13083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Полномочия членов ревизионной комиссии прекращаются на следующий день после истечения срока избрания.</w:t>
      </w:r>
    </w:p>
    <w:p w14:paraId="29A45CE7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Полномочия члена ревизионной </w:t>
      </w:r>
      <w:r w:rsidR="0011454B" w:rsidRPr="00C32B67">
        <w:rPr>
          <w:b w:val="0"/>
          <w:sz w:val="22"/>
          <w:szCs w:val="22"/>
        </w:rPr>
        <w:t xml:space="preserve">комиссии </w:t>
      </w:r>
      <w:r w:rsidRPr="00C32B67">
        <w:rPr>
          <w:b w:val="0"/>
          <w:sz w:val="22"/>
          <w:szCs w:val="22"/>
        </w:rPr>
        <w:t>могут быть прекращены досрочно.</w:t>
      </w:r>
    </w:p>
    <w:p w14:paraId="218CD898" w14:textId="77777777" w:rsidR="008B4C26" w:rsidRPr="00C32B67" w:rsidRDefault="002D2393" w:rsidP="00F00EE5">
      <w:pPr>
        <w:pStyle w:val="3"/>
        <w:numPr>
          <w:ilvl w:val="1"/>
          <w:numId w:val="33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8B4C26" w:rsidRPr="00C32B67">
        <w:rPr>
          <w:b w:val="0"/>
          <w:sz w:val="22"/>
          <w:szCs w:val="22"/>
        </w:rPr>
        <w:t>олномочия прекращаются добровольно</w:t>
      </w:r>
      <w:r w:rsidRPr="00C32B67">
        <w:rPr>
          <w:b w:val="0"/>
          <w:sz w:val="22"/>
          <w:szCs w:val="22"/>
        </w:rPr>
        <w:t xml:space="preserve"> с момента поступления в правление</w:t>
      </w:r>
      <w:r w:rsidR="008B4C26" w:rsidRPr="00C32B67">
        <w:rPr>
          <w:b w:val="0"/>
          <w:sz w:val="22"/>
          <w:szCs w:val="22"/>
        </w:rPr>
        <w:t>:</w:t>
      </w:r>
    </w:p>
    <w:p w14:paraId="335E0E6B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 xml:space="preserve">заявления члена ревизионной комиссии о выходе из состава ревизионной комиссии; </w:t>
      </w:r>
    </w:p>
    <w:p w14:paraId="3A5BF87C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заявления гражданина о выходе из членов товарищества</w:t>
      </w:r>
      <w:r w:rsidR="00C65F7A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7558902D" w14:textId="77777777" w:rsidR="008B4C26" w:rsidRPr="00C32B67" w:rsidRDefault="002D2393" w:rsidP="00F00EE5">
      <w:pPr>
        <w:pStyle w:val="3"/>
        <w:numPr>
          <w:ilvl w:val="1"/>
          <w:numId w:val="33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8B4C26" w:rsidRPr="00C32B67">
        <w:rPr>
          <w:b w:val="0"/>
          <w:sz w:val="22"/>
          <w:szCs w:val="22"/>
        </w:rPr>
        <w:t>олномочия прекращаются с даты получения правлением сведений:</w:t>
      </w:r>
    </w:p>
    <w:p w14:paraId="619FF419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прекращении прав члена товарищества на земельный участок;</w:t>
      </w:r>
    </w:p>
    <w:p w14:paraId="506456B2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смерти члена товарищества;</w:t>
      </w:r>
    </w:p>
    <w:p w14:paraId="345ECEEB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вступлении в законную силу решения суда об отмене решения общего собрания, на котором гражданин был принят в члены товарищества и/или избран членом ревизионной комиссии</w:t>
      </w:r>
      <w:r w:rsidR="00C65F7A" w:rsidRPr="00C32B67">
        <w:rPr>
          <w:rFonts w:ascii="Times New Roman" w:hAnsi="Times New Roman" w:cs="Times New Roman"/>
          <w:b w:val="0"/>
          <w:i w:val="0"/>
          <w:color w:val="auto"/>
        </w:rPr>
        <w:t>;</w:t>
      </w:r>
    </w:p>
    <w:p w14:paraId="3434E88F" w14:textId="77777777" w:rsidR="008B4C26" w:rsidRPr="00C32B67" w:rsidRDefault="00720394" w:rsidP="00F00EE5">
      <w:pPr>
        <w:pStyle w:val="3"/>
        <w:numPr>
          <w:ilvl w:val="1"/>
          <w:numId w:val="33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</w:t>
      </w:r>
      <w:r w:rsidR="008B4C26" w:rsidRPr="00C32B67">
        <w:rPr>
          <w:b w:val="0"/>
          <w:sz w:val="22"/>
          <w:szCs w:val="22"/>
        </w:rPr>
        <w:t>олномочия прекращаются принудительно на основании решения общего собрания – со дня принятия такого решения или с иной даты, определенной данным решением:</w:t>
      </w:r>
    </w:p>
    <w:p w14:paraId="6CCA91F5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 досрочном прекращении полномочий члена ревизионной комиссии;</w:t>
      </w:r>
    </w:p>
    <w:p w14:paraId="324E664E" w14:textId="77777777" w:rsidR="008B4C26" w:rsidRPr="00C32B67" w:rsidRDefault="008B4C26" w:rsidP="00F00EE5">
      <w:pPr>
        <w:pStyle w:val="4"/>
        <w:keepNext w:val="0"/>
        <w:numPr>
          <w:ilvl w:val="0"/>
          <w:numId w:val="19"/>
        </w:numPr>
        <w:spacing w:before="20"/>
        <w:ind w:left="1134" w:hanging="283"/>
        <w:rPr>
          <w:rFonts w:ascii="Times New Roman" w:hAnsi="Times New Roman" w:cs="Times New Roman"/>
          <w:b w:val="0"/>
          <w:i w:val="0"/>
          <w:color w:val="auto"/>
        </w:rPr>
      </w:pPr>
      <w:r w:rsidRPr="00C32B67">
        <w:rPr>
          <w:rFonts w:ascii="Times New Roman" w:hAnsi="Times New Roman" w:cs="Times New Roman"/>
          <w:b w:val="0"/>
          <w:i w:val="0"/>
          <w:color w:val="auto"/>
        </w:rPr>
        <w:t>об исключении члена ревизионной комиссии из членов товарищества.</w:t>
      </w:r>
    </w:p>
    <w:p w14:paraId="04B79362" w14:textId="77777777" w:rsidR="008B4C26" w:rsidRPr="00C32B67" w:rsidRDefault="008B4C26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Принятия решения органами управления товариществом по пунктам 1 </w:t>
      </w:r>
      <w:r w:rsidR="00720394" w:rsidRPr="00C32B67">
        <w:rPr>
          <w:b w:val="0"/>
          <w:sz w:val="22"/>
          <w:szCs w:val="22"/>
        </w:rPr>
        <w:t xml:space="preserve">и </w:t>
      </w:r>
      <w:r w:rsidRPr="00C32B67">
        <w:rPr>
          <w:b w:val="0"/>
          <w:sz w:val="22"/>
          <w:szCs w:val="22"/>
        </w:rPr>
        <w:t>2</w:t>
      </w:r>
      <w:r w:rsidR="00720394" w:rsidRPr="00C32B67">
        <w:rPr>
          <w:b w:val="0"/>
          <w:sz w:val="22"/>
          <w:szCs w:val="22"/>
        </w:rPr>
        <w:t xml:space="preserve"> части 12 н</w:t>
      </w:r>
      <w:r w:rsidRPr="00C32B67">
        <w:rPr>
          <w:b w:val="0"/>
          <w:sz w:val="22"/>
          <w:szCs w:val="22"/>
        </w:rPr>
        <w:t>астоящей статьи о досрочном прекращении полномочий члена ревизионной комиссии не требуется.</w:t>
      </w:r>
    </w:p>
    <w:p w14:paraId="119DD04D" w14:textId="77777777" w:rsidR="008B4C26" w:rsidRPr="00C32B67" w:rsidRDefault="008B4C26" w:rsidP="00442A6E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Если в результате досрочного прекращения полномочий члена (членов) ревизионной комиссии количество действующих членов ревизионной комиссии стало меньше трех человек</w:t>
      </w:r>
      <w:r w:rsidR="00442A6E" w:rsidRPr="00C32B67">
        <w:rPr>
          <w:b w:val="0"/>
          <w:sz w:val="22"/>
          <w:szCs w:val="22"/>
        </w:rPr>
        <w:t xml:space="preserve"> или</w:t>
      </w:r>
      <w:r w:rsidRPr="00C32B67">
        <w:rPr>
          <w:b w:val="0"/>
          <w:sz w:val="22"/>
          <w:szCs w:val="22"/>
        </w:rPr>
        <w:t xml:space="preserve"> члены ревизионной комиссии досрочно прекратили полномочия, </w:t>
      </w:r>
      <w:r w:rsidR="006057F1" w:rsidRPr="00C32B67">
        <w:rPr>
          <w:b w:val="0"/>
          <w:sz w:val="22"/>
          <w:szCs w:val="22"/>
        </w:rPr>
        <w:t xml:space="preserve">полномочия ревизионной комиссии прекращаются, а </w:t>
      </w:r>
      <w:r w:rsidRPr="00C32B67">
        <w:rPr>
          <w:b w:val="0"/>
          <w:sz w:val="22"/>
          <w:szCs w:val="22"/>
        </w:rPr>
        <w:t>в повестку дня ближайшего очередного или внеочередного общего собрания должен быть включен вопрос об избрании ревизионной комиссии.</w:t>
      </w:r>
    </w:p>
    <w:p w14:paraId="6E4CC833" w14:textId="77777777" w:rsidR="00630F20" w:rsidRPr="00C32B67" w:rsidRDefault="00630F20" w:rsidP="00F00EE5">
      <w:pPr>
        <w:pStyle w:val="2"/>
        <w:numPr>
          <w:ilvl w:val="1"/>
          <w:numId w:val="35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Отсутствие действующей ревизионной комиссии не препятствует финансово-хозяйственной деятельности товарищества.</w:t>
      </w:r>
    </w:p>
    <w:p w14:paraId="12A94F81" w14:textId="77777777" w:rsidR="0095626F" w:rsidRPr="00C32B67" w:rsidRDefault="0095626F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ВЕДЕНИЕ ДЕЛОПРОИЗВОДСТВА В ТОВАРИЩЕСТВЕ</w:t>
      </w:r>
    </w:p>
    <w:p w14:paraId="045BCED3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Ответственным лицом за ведение делопроизводства в товариществе является председатель. Выписки из документов товарищества и копии документов товарищества заверяются печатью товарищества и подписью председателя.</w:t>
      </w:r>
    </w:p>
    <w:p w14:paraId="511A28A7" w14:textId="77777777" w:rsidR="001255DB" w:rsidRPr="00C32B67" w:rsidRDefault="001255DB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товарищества имеют право в случаях и порядке, которые предусмотренных законодательством Российской Федерации и уставом товарищества, получать от органов товарищества информацию о деятельности товарищества и знакомиться с бухгалтерской (финансовой) документацией товарищества в приемные часы правления.</w:t>
      </w:r>
    </w:p>
    <w:p w14:paraId="73966AC1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 письменному заявлению члены товарищества имеют право знакомиться и получа</w:t>
      </w:r>
      <w:r w:rsidR="00592B06" w:rsidRPr="00C32B67">
        <w:rPr>
          <w:b w:val="0"/>
          <w:sz w:val="22"/>
          <w:szCs w:val="22"/>
        </w:rPr>
        <w:t>т</w:t>
      </w:r>
      <w:r w:rsidRPr="00C32B67">
        <w:rPr>
          <w:b w:val="0"/>
          <w:sz w:val="22"/>
          <w:szCs w:val="22"/>
        </w:rPr>
        <w:t xml:space="preserve">ь заверенные товариществом копии документов, предусмотренных частью 3 статьи 11 </w:t>
      </w:r>
      <w:r w:rsidR="00D5018D" w:rsidRPr="00C32B67">
        <w:rPr>
          <w:b w:val="0"/>
          <w:sz w:val="22"/>
          <w:szCs w:val="22"/>
        </w:rPr>
        <w:t>Закона №217-ФЗ</w:t>
      </w:r>
      <w:r w:rsidRPr="00C32B67">
        <w:rPr>
          <w:b w:val="0"/>
          <w:sz w:val="22"/>
          <w:szCs w:val="22"/>
        </w:rPr>
        <w:t>.</w:t>
      </w:r>
    </w:p>
    <w:p w14:paraId="6C8A5104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Бухгалтерской (финансовой) отчетностью товарищества является бухгалтерский баланс, а также декларации, подаваемые в налоговый орган.</w:t>
      </w:r>
    </w:p>
    <w:p w14:paraId="1152FDAB" w14:textId="77777777" w:rsidR="00BA3405" w:rsidRPr="00C32B67" w:rsidRDefault="00BA3405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 письменному заявлению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о выдаче выписки из реестра членов товарищества правление делает выписку из реестра членов товарищества только в отношении данного заявителя при условии внесения платы за изготовление копий документов в порядке, предусмотренном настоящим уставом (плата не взимается при однократной выдаче выписки из реестра членов товарищества после приема в члены товарищества)</w:t>
      </w:r>
      <w:r w:rsidR="00592B06" w:rsidRPr="00C32B67">
        <w:rPr>
          <w:b w:val="0"/>
          <w:sz w:val="22"/>
          <w:szCs w:val="22"/>
        </w:rPr>
        <w:t>.</w:t>
      </w:r>
    </w:p>
    <w:p w14:paraId="37DA3C4C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Размер платы за изготовление копий документов устанавливается решением общего собрания или по фактическим затратам, включающим, в том числе: </w:t>
      </w:r>
    </w:p>
    <w:p w14:paraId="4A480BC5" w14:textId="77777777" w:rsidR="00C861AD" w:rsidRPr="00C32B67" w:rsidRDefault="00C861AD" w:rsidP="00F00EE5">
      <w:pPr>
        <w:pStyle w:val="3"/>
        <w:numPr>
          <w:ilvl w:val="1"/>
          <w:numId w:val="3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юридическую экспертизу правомерности запроса на изготовление копий документов; </w:t>
      </w:r>
    </w:p>
    <w:p w14:paraId="48F86E71" w14:textId="77777777" w:rsidR="00C861AD" w:rsidRPr="00C32B67" w:rsidRDefault="00C861AD" w:rsidP="00F00EE5">
      <w:pPr>
        <w:pStyle w:val="3"/>
        <w:numPr>
          <w:ilvl w:val="1"/>
          <w:numId w:val="3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затраты на организацию обезличивания персональных данных при подготовке документов для копирования; </w:t>
      </w:r>
    </w:p>
    <w:p w14:paraId="7DB1B1C6" w14:textId="77777777" w:rsidR="00C861AD" w:rsidRPr="00C32B67" w:rsidRDefault="00C861AD" w:rsidP="00F00EE5">
      <w:pPr>
        <w:pStyle w:val="3"/>
        <w:numPr>
          <w:ilvl w:val="1"/>
          <w:numId w:val="3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плату за изготовление копий с привлечением сторонних организаций; </w:t>
      </w:r>
    </w:p>
    <w:p w14:paraId="24FDF922" w14:textId="77777777" w:rsidR="00C861AD" w:rsidRPr="00C32B67" w:rsidRDefault="00C861AD" w:rsidP="00F00EE5">
      <w:pPr>
        <w:pStyle w:val="3"/>
        <w:numPr>
          <w:ilvl w:val="1"/>
          <w:numId w:val="3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дополнительные фактические расходы (в том числе транспортные расходы, оплата дополнительного рабочего времени делопроизводителя, услуги курьера и др.).</w:t>
      </w:r>
    </w:p>
    <w:p w14:paraId="3E4B5F19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После проведения правовой экспертизы заявления на изготовление копий документов товарищество выставляет заявителю счет на оплату с указанием количества оттисков документов на бумаге формата А-4 и расчета затрат на их изготовление</w:t>
      </w:r>
      <w:r w:rsidR="00E376AA" w:rsidRPr="00C32B67">
        <w:rPr>
          <w:rFonts w:eastAsiaTheme="minorHAnsi"/>
          <w:b w:val="0"/>
          <w:bCs w:val="0"/>
          <w:sz w:val="22"/>
          <w:szCs w:val="22"/>
          <w:lang w:eastAsia="en-US"/>
        </w:rPr>
        <w:t xml:space="preserve"> </w:t>
      </w:r>
      <w:r w:rsidR="00E376AA" w:rsidRPr="00C32B67">
        <w:rPr>
          <w:b w:val="0"/>
          <w:sz w:val="22"/>
          <w:szCs w:val="22"/>
        </w:rPr>
        <w:t>либо направляет заявителю мотивированный отказ.</w:t>
      </w:r>
    </w:p>
    <w:p w14:paraId="6C8C2270" w14:textId="77777777" w:rsidR="00E376AA" w:rsidRPr="00C32B67" w:rsidRDefault="00E376AA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Копии документов предоставляются товариществом с учетом требований законодательства РФ о персональных данных.</w:t>
      </w:r>
    </w:p>
    <w:p w14:paraId="57121327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Копии документов изготавливаются</w:t>
      </w:r>
      <w:r w:rsidR="00886E39" w:rsidRPr="00C32B67">
        <w:rPr>
          <w:b w:val="0"/>
          <w:sz w:val="22"/>
          <w:szCs w:val="22"/>
        </w:rPr>
        <w:t xml:space="preserve"> в течение 30 календарных дней</w:t>
      </w:r>
      <w:r w:rsidRPr="00C32B67">
        <w:rPr>
          <w:b w:val="0"/>
          <w:sz w:val="22"/>
          <w:szCs w:val="22"/>
        </w:rPr>
        <w:t xml:space="preserve"> исключительно после внесения заявителем предоплаты в полном объеме, а также погашения задолженности по взносам и пени (при их наличии). При подготовке документов на каждой копии могут указываться фамилия и инициалы заявителя (например: «подготовлено для Фамилия И.О.»). В случае отказа заявителя от получения изготовленных копий документов плата за их изготовление не возвращается.</w:t>
      </w:r>
    </w:p>
    <w:p w14:paraId="6B75B1BB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Копии документов, указанных в настоящей статье, являются внутрикорпоративными документами для служебного пользования.</w:t>
      </w:r>
      <w:r w:rsidR="00E376AA" w:rsidRPr="00C32B67">
        <w:rPr>
          <w:b w:val="0"/>
          <w:sz w:val="22"/>
          <w:szCs w:val="22"/>
        </w:rPr>
        <w:t xml:space="preserve"> </w:t>
      </w:r>
      <w:r w:rsidRPr="00C32B67">
        <w:rPr>
          <w:b w:val="0"/>
          <w:sz w:val="22"/>
          <w:szCs w:val="22"/>
        </w:rPr>
        <w:t>Заявитель не вправе передавать данные документы третьим лицам или публиковать их в открытом доступе. В случае передачи копий документов или содержащейся в них информации, полученных в правлении товарищества, третьим лицам, лицо, получавшее данные сведения, несет ответственность в соответствии с действующим законодательством Российской Федерации.</w:t>
      </w:r>
    </w:p>
    <w:p w14:paraId="1D3048B9" w14:textId="77777777" w:rsidR="00C861AD" w:rsidRPr="00C32B67" w:rsidRDefault="00C861AD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Предоставление копий документов, указанных в настоящ</w:t>
      </w:r>
      <w:r w:rsidR="00B61F87" w:rsidRPr="00C32B67">
        <w:rPr>
          <w:b w:val="0"/>
          <w:sz w:val="22"/>
          <w:szCs w:val="22"/>
        </w:rPr>
        <w:t>ей статье, ревизионной комиссии,</w:t>
      </w:r>
      <w:r w:rsidRPr="00C32B67">
        <w:rPr>
          <w:b w:val="0"/>
          <w:sz w:val="22"/>
          <w:szCs w:val="22"/>
        </w:rPr>
        <w:t xml:space="preserve">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товарищества, судам и правоохранительным органам осуществляется бесплатно в соответствии с их запросами в письменной форме.</w:t>
      </w:r>
    </w:p>
    <w:p w14:paraId="44082B8D" w14:textId="2B585449" w:rsidR="00C861AD" w:rsidRPr="00D63A04" w:rsidRDefault="00C861AD" w:rsidP="00D63A04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если товарищество предоставило в суд, орган государственной власти субъекта Российской Федерации или орган местного самоуправления муниципального образования по месту нахождения территории товарищества, правоохранительные и иные органы копии документов в связи с обращением </w:t>
      </w:r>
      <w:r w:rsidR="003F4E3A" w:rsidRPr="00C32B67">
        <w:rPr>
          <w:b w:val="0"/>
          <w:sz w:val="22"/>
          <w:szCs w:val="22"/>
        </w:rPr>
        <w:t>собственника</w:t>
      </w:r>
      <w:r w:rsidRPr="00C32B67">
        <w:rPr>
          <w:b w:val="0"/>
          <w:sz w:val="22"/>
          <w:szCs w:val="22"/>
        </w:rPr>
        <w:t xml:space="preserve"> земельного участка в границах товарищества, расходы на изготовление копий документов, предусмотренные положениями настоящей статьи, по решению правления могут быть в дальнейшем отнесены на данного </w:t>
      </w:r>
      <w:r w:rsidR="003F4E3A" w:rsidRPr="00C32B67">
        <w:rPr>
          <w:b w:val="0"/>
          <w:sz w:val="22"/>
          <w:szCs w:val="22"/>
        </w:rPr>
        <w:t>собственника</w:t>
      </w:r>
      <w:r w:rsidR="00F35380" w:rsidRPr="00C32B67">
        <w:rPr>
          <w:b w:val="0"/>
          <w:sz w:val="22"/>
          <w:szCs w:val="22"/>
        </w:rPr>
        <w:t xml:space="preserve"> земельного участка</w:t>
      </w:r>
      <w:r w:rsidR="00F35380" w:rsidRPr="00C32B67"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="00F35380" w:rsidRPr="00C32B67">
        <w:rPr>
          <w:b w:val="0"/>
          <w:sz w:val="22"/>
          <w:szCs w:val="22"/>
        </w:rPr>
        <w:t>(если доводы заявителя, указанные в обращении, не подтвердились).</w:t>
      </w:r>
    </w:p>
    <w:p w14:paraId="087BA71A" w14:textId="77777777" w:rsidR="00C861AD" w:rsidRPr="00C32B67" w:rsidRDefault="00277FA4" w:rsidP="00F00EE5">
      <w:pPr>
        <w:pStyle w:val="2"/>
        <w:numPr>
          <w:ilvl w:val="1"/>
          <w:numId w:val="34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ведет хозяйственны</w:t>
      </w:r>
      <w:r w:rsidR="00C861AD" w:rsidRPr="00C32B67">
        <w:rPr>
          <w:b w:val="0"/>
          <w:sz w:val="22"/>
          <w:szCs w:val="22"/>
        </w:rPr>
        <w:t>й учет и отчетность в порядке и объеме, установленными законодательством Российской Федерации.</w:t>
      </w:r>
    </w:p>
    <w:p w14:paraId="0AC652FC" w14:textId="77777777" w:rsidR="00C64B7C" w:rsidRPr="00C32B67" w:rsidRDefault="00C64B7C" w:rsidP="00C64B7C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ОСОБЕННОСТИ ИСПОЛЬЗОВАНИЯ ЗЕМЕЛЬНЫХ УЧАСТКОВ</w:t>
      </w:r>
    </w:p>
    <w:p w14:paraId="756A4C69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Организация и застройка территории товарищества осуществляется в соответствии с Градостроительным кодексом Российской Федерации, строительными нормами и правилами «СП 53.13330.2019. Свод правил. Планировка и застройка территории ведения гражданами садоводства. Здания и сооружения (СНиП 30-02-97 Планировка и застройка территорий садоводческих (дачных) объединений граждан, здания и сооружения)».</w:t>
      </w:r>
    </w:p>
    <w:p w14:paraId="0A024133" w14:textId="3DB857EE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Строения на участках должны располагаться от красной линии улиц </w:t>
      </w:r>
      <w:r w:rsidRPr="004E722B">
        <w:rPr>
          <w:b w:val="0"/>
          <w:sz w:val="22"/>
          <w:szCs w:val="22"/>
        </w:rPr>
        <w:t xml:space="preserve">не менее чем на </w:t>
      </w:r>
      <w:r w:rsidR="00D63A04">
        <w:rPr>
          <w:b w:val="0"/>
          <w:sz w:val="22"/>
          <w:szCs w:val="22"/>
        </w:rPr>
        <w:t>4</w:t>
      </w:r>
      <w:r w:rsidR="004E722B" w:rsidRPr="004E722B">
        <w:rPr>
          <w:b w:val="0"/>
          <w:sz w:val="22"/>
          <w:szCs w:val="22"/>
        </w:rPr>
        <w:t>,0</w:t>
      </w:r>
      <w:r w:rsidRPr="004E722B">
        <w:rPr>
          <w:b w:val="0"/>
          <w:sz w:val="22"/>
          <w:szCs w:val="22"/>
        </w:rPr>
        <w:t xml:space="preserve"> метра</w:t>
      </w:r>
      <w:r w:rsidRPr="00C32B67">
        <w:rPr>
          <w:b w:val="0"/>
          <w:sz w:val="22"/>
          <w:szCs w:val="22"/>
        </w:rPr>
        <w:t>. Допускается непосредственное примыкание навеса или гаража к ограждению со стороны улицы. Если скат кровли данных строений (сооружений) направлен в сторону красной линии улицы, такие кровли должны быть оборудованы снегозадерживающими системами.</w:t>
      </w:r>
    </w:p>
    <w:p w14:paraId="138BE81E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Собственники обязаны на прилегающей к их земельным участкам территории общего пользования товарищества в пределах 5 м:</w:t>
      </w:r>
    </w:p>
    <w:p w14:paraId="79548F47" w14:textId="77777777" w:rsidR="00C64B7C" w:rsidRPr="00C32B67" w:rsidRDefault="00C64B7C" w:rsidP="00C64B7C">
      <w:pPr>
        <w:pStyle w:val="3"/>
        <w:numPr>
          <w:ilvl w:val="1"/>
          <w:numId w:val="2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не допускать длительного (свыше 7 дней) хранения строительных и других материалов; </w:t>
      </w:r>
    </w:p>
    <w:p w14:paraId="3C098277" w14:textId="77777777" w:rsidR="00C64B7C" w:rsidRPr="00C32B67" w:rsidRDefault="00C64B7C" w:rsidP="00C64B7C">
      <w:pPr>
        <w:pStyle w:val="3"/>
        <w:numPr>
          <w:ilvl w:val="1"/>
          <w:numId w:val="2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производить регулярную уборку мусора, покос травы на прилегающей территории, освобождения дренажной канавы от растений, мусора, глины, грунта и песка.</w:t>
      </w:r>
    </w:p>
    <w:p w14:paraId="53DEE9D1" w14:textId="77777777" w:rsidR="00C64B7C" w:rsidRPr="00C32B67" w:rsidRDefault="00C64B7C" w:rsidP="00C64B7C">
      <w:pPr>
        <w:pStyle w:val="3"/>
        <w:numPr>
          <w:ilvl w:val="1"/>
          <w:numId w:val="20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Убирать любые препятствия для прохождения воды, если таковые попадут в дренажную канаву. При этом, категорически запрещается перекрывать или запруживать канаву, препятствуя свободному прохождению воды по ней, за исключением случаев, согласованных с председателем в письменном виде.</w:t>
      </w:r>
    </w:p>
    <w:p w14:paraId="29BCE7EB" w14:textId="270ECFFE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 территории товарищества в соответствии с требованиями </w:t>
      </w:r>
      <w:r w:rsidR="008203E9" w:rsidRPr="008203E9">
        <w:rPr>
          <w:b w:val="0"/>
          <w:sz w:val="22"/>
          <w:szCs w:val="22"/>
        </w:rPr>
        <w:t>Закон</w:t>
      </w:r>
      <w:r w:rsidR="008203E9">
        <w:rPr>
          <w:b w:val="0"/>
          <w:sz w:val="22"/>
          <w:szCs w:val="22"/>
        </w:rPr>
        <w:t>а</w:t>
      </w:r>
      <w:r w:rsidR="008203E9" w:rsidRPr="008203E9">
        <w:rPr>
          <w:b w:val="0"/>
          <w:sz w:val="22"/>
          <w:szCs w:val="22"/>
        </w:rPr>
        <w:t xml:space="preserve"> Республики Крым от 27.03.2017</w:t>
      </w:r>
      <w:r w:rsidR="008203E9">
        <w:rPr>
          <w:b w:val="0"/>
          <w:sz w:val="22"/>
          <w:szCs w:val="22"/>
        </w:rPr>
        <w:t xml:space="preserve"> г.</w:t>
      </w:r>
      <w:r w:rsidR="008203E9" w:rsidRPr="008203E9">
        <w:rPr>
          <w:b w:val="0"/>
          <w:sz w:val="22"/>
          <w:szCs w:val="22"/>
        </w:rPr>
        <w:t xml:space="preserve"> № 372-ЗРК/2017 «Об обеспечении тишины и покоя граждан на территории Республики Крым и внесении изменений в отдельные законы Республики </w:t>
      </w:r>
      <w:proofErr w:type="gramStart"/>
      <w:r w:rsidR="008203E9" w:rsidRPr="008203E9">
        <w:rPr>
          <w:b w:val="0"/>
          <w:sz w:val="22"/>
          <w:szCs w:val="22"/>
        </w:rPr>
        <w:t>Крым»</w:t>
      </w:r>
      <w:r w:rsidRPr="00C32B67">
        <w:rPr>
          <w:b w:val="0"/>
          <w:sz w:val="22"/>
          <w:szCs w:val="22"/>
        </w:rPr>
        <w:t xml:space="preserve">  не</w:t>
      </w:r>
      <w:proofErr w:type="gramEnd"/>
      <w:r w:rsidRPr="00C32B67">
        <w:rPr>
          <w:b w:val="0"/>
          <w:sz w:val="22"/>
          <w:szCs w:val="22"/>
        </w:rPr>
        <w:t xml:space="preserve"> допускаются: </w:t>
      </w:r>
    </w:p>
    <w:p w14:paraId="4D9EBF23" w14:textId="45D24834" w:rsidR="008203E9" w:rsidRPr="008203E9" w:rsidRDefault="008203E9" w:rsidP="008203E9">
      <w:pPr>
        <w:pStyle w:val="2"/>
        <w:tabs>
          <w:tab w:val="left" w:pos="709"/>
        </w:tabs>
        <w:ind w:firstLine="0"/>
        <w:rPr>
          <w:b w:val="0"/>
          <w:sz w:val="22"/>
          <w:szCs w:val="22"/>
        </w:rPr>
      </w:pPr>
      <w:r w:rsidRPr="008203E9">
        <w:rPr>
          <w:b w:val="0"/>
          <w:sz w:val="22"/>
          <w:szCs w:val="22"/>
        </w:rPr>
        <w:lastRenderedPageBreak/>
        <w:t>1) совершение действий, нарушающих тишину и покой граждан с 22 часов до 8 часов и с 13 часов до 14 часов;</w:t>
      </w:r>
    </w:p>
    <w:p w14:paraId="6671A523" w14:textId="77777777" w:rsidR="008203E9" w:rsidRDefault="008203E9" w:rsidP="008203E9">
      <w:pPr>
        <w:pStyle w:val="2"/>
        <w:tabs>
          <w:tab w:val="left" w:pos="709"/>
        </w:tabs>
        <w:spacing w:before="20" w:beforeAutospacing="0" w:after="0" w:afterAutospacing="0"/>
        <w:ind w:firstLine="0"/>
        <w:rPr>
          <w:b w:val="0"/>
          <w:sz w:val="22"/>
          <w:szCs w:val="22"/>
        </w:rPr>
      </w:pPr>
      <w:r w:rsidRPr="008203E9">
        <w:rPr>
          <w:b w:val="0"/>
          <w:sz w:val="22"/>
          <w:szCs w:val="22"/>
        </w:rPr>
        <w:t xml:space="preserve">2) совершение действий, нарушающих тишину и покой граждан в выходные дни (суббота, воскресенье) и в нерабочие праздничные дни с 8 часов до 10 часов. </w:t>
      </w:r>
    </w:p>
    <w:p w14:paraId="3634CF38" w14:textId="4F616522" w:rsidR="00C64B7C" w:rsidRPr="00C32B67" w:rsidRDefault="00C64B7C" w:rsidP="008203E9">
      <w:pPr>
        <w:pStyle w:val="2"/>
        <w:tabs>
          <w:tab w:val="left" w:pos="709"/>
        </w:tabs>
        <w:spacing w:before="20" w:beforeAutospacing="0" w:after="0" w:afterAutospacing="0"/>
        <w:ind w:firstLine="0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Положения, указанные в пункте 1 части 4 настоящей статьи, не распространяются на: </w:t>
      </w:r>
    </w:p>
    <w:p w14:paraId="22FE7348" w14:textId="77777777" w:rsidR="00C64B7C" w:rsidRPr="00C32B67" w:rsidRDefault="00C64B7C" w:rsidP="00C64B7C">
      <w:pPr>
        <w:pStyle w:val="3"/>
        <w:numPr>
          <w:ilvl w:val="1"/>
          <w:numId w:val="27"/>
        </w:numPr>
        <w:tabs>
          <w:tab w:val="left" w:pos="851"/>
        </w:tabs>
        <w:spacing w:before="20" w:beforeAutospacing="0" w:after="0" w:afterAutospacing="0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 либо функционирования объектов жизнеобеспечения населения; </w:t>
      </w:r>
    </w:p>
    <w:p w14:paraId="16996621" w14:textId="77777777" w:rsidR="00C64B7C" w:rsidRPr="00C32B67" w:rsidRDefault="00C64B7C" w:rsidP="00C64B7C">
      <w:pPr>
        <w:pStyle w:val="3"/>
        <w:numPr>
          <w:ilvl w:val="1"/>
          <w:numId w:val="27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проведение работ по уборке территории товарищества, в том числе в зимний период; </w:t>
      </w:r>
    </w:p>
    <w:p w14:paraId="15EFB2B8" w14:textId="77777777" w:rsidR="00C64B7C" w:rsidRPr="00C32B67" w:rsidRDefault="00C64B7C" w:rsidP="00C64B7C">
      <w:pPr>
        <w:pStyle w:val="3"/>
        <w:numPr>
          <w:ilvl w:val="1"/>
          <w:numId w:val="27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проведение массовых публичных мероприятий, согласованных с правлением.</w:t>
      </w:r>
    </w:p>
    <w:p w14:paraId="27A7EF33" w14:textId="30D91D1D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Выгул собак на территории товарищества допускается только на поводках лицами, имеющими достаточную физическую силу для удержания их собак. При выгуле собаки владелец обязан гарантировать безопасность окружающих. В местах скопления людей, а также при приближении владельцев с другими собаками, владелец обязан взять собаку на короткий поводок. Крупные (высота в холке от 60 см и/или вес от 30 кг) и/или злобные собаки должны выгуливаться в наморднике. </w:t>
      </w:r>
    </w:p>
    <w:p w14:paraId="70902D66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Выгул собак без поводка и намордника допускается исключительно на территории земельного участка владельца собаки, с учетом ограничения доступа собаки к участкам смежных землепользователей и на земли общего пользования, включая подъездную дорогу и ее обочины. Данное правило не распространяется на выгул собак за территорией СНТ (лес, поле).</w:t>
      </w:r>
    </w:p>
    <w:p w14:paraId="0A524A50" w14:textId="77777777" w:rsidR="00C64B7C" w:rsidRPr="008203E9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8203E9">
        <w:rPr>
          <w:b w:val="0"/>
          <w:sz w:val="22"/>
          <w:szCs w:val="22"/>
        </w:rPr>
        <w:t>На территории СНТ запрещается содержание и кормление не привитых животных, способных распространять инфекционные заболевания животных и бешенство.</w:t>
      </w:r>
    </w:p>
    <w:p w14:paraId="11F9A0DA" w14:textId="77777777" w:rsidR="00C64B7C" w:rsidRPr="008203E9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8203E9">
        <w:rPr>
          <w:b w:val="0"/>
          <w:sz w:val="22"/>
          <w:szCs w:val="22"/>
        </w:rPr>
        <w:t>В случае кормления беспризорных животных на своем участке, его владелец обязан провести их стерилизацию за свой счет. Не допускается ко</w:t>
      </w:r>
      <w:r w:rsidR="009E14FE" w:rsidRPr="008203E9">
        <w:rPr>
          <w:b w:val="0"/>
          <w:sz w:val="22"/>
          <w:szCs w:val="22"/>
        </w:rPr>
        <w:t>рмление и обеспечение проживания</w:t>
      </w:r>
      <w:r w:rsidRPr="008203E9">
        <w:rPr>
          <w:b w:val="0"/>
          <w:sz w:val="22"/>
          <w:szCs w:val="22"/>
        </w:rPr>
        <w:t xml:space="preserve"> нестерилизованных беспризорных животных на </w:t>
      </w:r>
      <w:r w:rsidR="009E14FE" w:rsidRPr="008203E9">
        <w:rPr>
          <w:b w:val="0"/>
          <w:sz w:val="22"/>
          <w:szCs w:val="22"/>
        </w:rPr>
        <w:t xml:space="preserve">всей </w:t>
      </w:r>
      <w:r w:rsidRPr="008203E9">
        <w:rPr>
          <w:b w:val="0"/>
          <w:sz w:val="22"/>
          <w:szCs w:val="22"/>
        </w:rPr>
        <w:t>территории СНТ</w:t>
      </w:r>
      <w:r w:rsidR="009E14FE" w:rsidRPr="008203E9">
        <w:rPr>
          <w:b w:val="0"/>
          <w:sz w:val="22"/>
          <w:szCs w:val="22"/>
        </w:rPr>
        <w:t>, включая личные участки садоводов</w:t>
      </w:r>
      <w:r w:rsidRPr="008203E9">
        <w:rPr>
          <w:b w:val="0"/>
          <w:sz w:val="22"/>
          <w:szCs w:val="22"/>
        </w:rPr>
        <w:t>.</w:t>
      </w:r>
    </w:p>
    <w:p w14:paraId="309C911B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 территории товарищества запрещается: </w:t>
      </w:r>
    </w:p>
    <w:p w14:paraId="01777E59" w14:textId="77777777" w:rsidR="00C64B7C" w:rsidRPr="00C32B67" w:rsidRDefault="00C64B7C" w:rsidP="00C64B7C">
      <w:pPr>
        <w:pStyle w:val="3"/>
        <w:numPr>
          <w:ilvl w:val="1"/>
          <w:numId w:val="2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слив на почву топлива, технических масел и иных технических жидкостей; </w:t>
      </w:r>
    </w:p>
    <w:p w14:paraId="6036BF06" w14:textId="77777777" w:rsidR="00C64B7C" w:rsidRPr="00C32B67" w:rsidRDefault="00C64B7C" w:rsidP="00C64B7C">
      <w:pPr>
        <w:pStyle w:val="3"/>
        <w:numPr>
          <w:ilvl w:val="1"/>
          <w:numId w:val="26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подача звукового сигнала (в том числе при въезде или выезде с территории товарищества), кроме случаев, когда это необходимо для предотвращения дорожно-транспортного происшествия;</w:t>
      </w:r>
    </w:p>
    <w:p w14:paraId="2F4B26D8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земельных участках общего пользования товарищества пешеходы и велосипедисты имеют преимущество, однако они не должны создавать необоснованные помехи для движения транспортных средств.</w:t>
      </w:r>
    </w:p>
    <w:p w14:paraId="36CF8236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земельных участках общего пользования товарищества запрещается:</w:t>
      </w:r>
    </w:p>
    <w:p w14:paraId="51C31880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учебная езда; </w:t>
      </w:r>
    </w:p>
    <w:p w14:paraId="448FB9E5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движение транспортных средств, в том числе велосипедов, </w:t>
      </w:r>
      <w:proofErr w:type="spellStart"/>
      <w:r w:rsidRPr="00C32B67">
        <w:rPr>
          <w:b w:val="0"/>
          <w:sz w:val="22"/>
          <w:szCs w:val="22"/>
        </w:rPr>
        <w:t>электросамокатов</w:t>
      </w:r>
      <w:proofErr w:type="spellEnd"/>
      <w:r w:rsidRPr="00C32B67">
        <w:rPr>
          <w:b w:val="0"/>
          <w:sz w:val="22"/>
          <w:szCs w:val="22"/>
        </w:rPr>
        <w:t>, мопедов, квадроциклов, со скоростью более 30 км/ч;</w:t>
      </w:r>
    </w:p>
    <w:p w14:paraId="58DB6666" w14:textId="77777777" w:rsidR="00C64B7C" w:rsidRPr="008203E9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8203E9">
        <w:rPr>
          <w:b w:val="0"/>
          <w:sz w:val="22"/>
          <w:szCs w:val="22"/>
        </w:rPr>
        <w:t xml:space="preserve">стоянка механических транспортных средств, спецтехники, легковых и грузовых автомобилей вне специально выделенных и обозначенных знаками и (или) разметкой мест. Стоянка легковых автомобилей вдоль ворот участков садоводов возможно только, если такой автомобиль не выступает за пределы заезда на участок в сторону проезжей части, при этом, не допускается стоянка таких автомобилей напротив друг друга с двух сторон дороги; </w:t>
      </w:r>
    </w:p>
    <w:p w14:paraId="73F43995" w14:textId="77777777" w:rsidR="00C64B7C" w:rsidRPr="00D341CE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D341CE">
        <w:rPr>
          <w:b w:val="0"/>
          <w:sz w:val="22"/>
          <w:szCs w:val="22"/>
        </w:rPr>
        <w:t xml:space="preserve">въезд и движение транспортных средств, превышающих предельно допустимые габариты: одиночное транспортное средство – 6 м, высота – 4м, длина выступающего за заднюю точку габарита транспортного средства груза – 2м; </w:t>
      </w:r>
    </w:p>
    <w:p w14:paraId="7B5203DC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складирование и хранение строительных и иных материалов, изделий и конструкций, различной специальной техники, оборудования, машин и механизмов, за исключением имущества СНТ или согласованного с правлением имущества наемных рабочих; </w:t>
      </w:r>
    </w:p>
    <w:p w14:paraId="146AFD25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производство любых работ, создающих помехи движению транспортных средств или пешеходов, без согласования с правлением;</w:t>
      </w:r>
    </w:p>
    <w:p w14:paraId="677E2F68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lastRenderedPageBreak/>
        <w:t>выброс мусора, в том числе окурков, банок, бутылок вне установленных мест;</w:t>
      </w:r>
    </w:p>
    <w:p w14:paraId="6EEDA71C" w14:textId="77777777" w:rsidR="00C64B7C" w:rsidRPr="00C32B67" w:rsidRDefault="00C64B7C" w:rsidP="00C64B7C">
      <w:pPr>
        <w:pStyle w:val="3"/>
        <w:numPr>
          <w:ilvl w:val="1"/>
          <w:numId w:val="24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складирование органических и порубочных остатков в контейнеры для твердых коммунальных отходов.</w:t>
      </w:r>
    </w:p>
    <w:p w14:paraId="2E30C074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Использование объектов общего пользования допускается только с условием соблюдения технических, санитарных, противопожарных норм, установленных настоящим уставом и действующим законодательством.</w:t>
      </w:r>
    </w:p>
    <w:p w14:paraId="1F53EF8B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Ущерб, нанесенный имуществу общего пользования, а также имуществу других собственников и третьих лиц, компенсируется за счет виновника.</w:t>
      </w:r>
    </w:p>
    <w:p w14:paraId="72197352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соответствии с решением общего собрания членов товарищества допускается использование земельных участков общего назначения с возможностью возведения строений, сооружений или нестационарных торговых объектов:</w:t>
      </w:r>
    </w:p>
    <w:p w14:paraId="556A0A19" w14:textId="77777777" w:rsidR="00C64B7C" w:rsidRPr="00C32B67" w:rsidRDefault="00C64B7C" w:rsidP="00C64B7C">
      <w:pPr>
        <w:pStyle w:val="3"/>
        <w:numPr>
          <w:ilvl w:val="1"/>
          <w:numId w:val="23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 для реализации гражданами, являющимися собственниками (правообладателям) садовых земельных участков, расположенных в границах территории товарищества, выращенной ими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нормативов;</w:t>
      </w:r>
    </w:p>
    <w:p w14:paraId="60123DEB" w14:textId="77777777" w:rsidR="00C64B7C" w:rsidRPr="00C32B67" w:rsidRDefault="00C64B7C" w:rsidP="00C64B7C">
      <w:pPr>
        <w:pStyle w:val="3"/>
        <w:numPr>
          <w:ilvl w:val="1"/>
          <w:numId w:val="23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гражданами и организациями, которым такие земельные участки переданы в аренду или безвозмездное пользование, для реализации товаров, проведения работ и оказания услуг для нужд граждан, ведущих садоводство.</w:t>
      </w:r>
    </w:p>
    <w:p w14:paraId="36DE3C3C" w14:textId="77777777" w:rsidR="00C64B7C" w:rsidRPr="00C32B67" w:rsidRDefault="00C64B7C" w:rsidP="00C64B7C">
      <w:pPr>
        <w:pStyle w:val="2"/>
        <w:numPr>
          <w:ilvl w:val="1"/>
          <w:numId w:val="29"/>
        </w:numPr>
        <w:tabs>
          <w:tab w:val="left" w:pos="851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 садовых земельных участках запрещаются:</w:t>
      </w:r>
    </w:p>
    <w:p w14:paraId="06B997CD" w14:textId="77777777" w:rsidR="00C64B7C" w:rsidRPr="00C32B67" w:rsidRDefault="00C64B7C" w:rsidP="00C64B7C">
      <w:pPr>
        <w:pStyle w:val="3"/>
        <w:numPr>
          <w:ilvl w:val="1"/>
          <w:numId w:val="125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организация громкого ремонта стороннего автотранспорта и спецтехники, любое производство, оказывающее негативное воздействие на экологию окружающей среды или создающее препятствия в использовании соседних земельных участков;</w:t>
      </w:r>
    </w:p>
    <w:p w14:paraId="19014A53" w14:textId="77777777" w:rsidR="00C64B7C" w:rsidRPr="00C32B67" w:rsidRDefault="00C64B7C" w:rsidP="00C64B7C">
      <w:pPr>
        <w:pStyle w:val="3"/>
        <w:numPr>
          <w:ilvl w:val="1"/>
          <w:numId w:val="125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строительство и размещение высотных (выше трех этажей) многоквартирных жилых домов,</w:t>
      </w:r>
    </w:p>
    <w:p w14:paraId="618D0421" w14:textId="77777777" w:rsidR="00C64B7C" w:rsidRPr="00C32B67" w:rsidRDefault="00C64B7C" w:rsidP="00C64B7C">
      <w:pPr>
        <w:pStyle w:val="3"/>
        <w:numPr>
          <w:ilvl w:val="1"/>
          <w:numId w:val="125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проживание иностранных рабочих без определенного законодательством РФ оформления документов,</w:t>
      </w:r>
    </w:p>
    <w:p w14:paraId="79E445BE" w14:textId="77777777" w:rsidR="00C64B7C" w:rsidRPr="00C32B67" w:rsidRDefault="00C64B7C" w:rsidP="00C64B7C">
      <w:pPr>
        <w:pStyle w:val="3"/>
        <w:numPr>
          <w:ilvl w:val="1"/>
          <w:numId w:val="125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самостоятельное размещение рекламы в местах общего пользования.</w:t>
      </w:r>
    </w:p>
    <w:p w14:paraId="45548F79" w14:textId="77777777" w:rsidR="009A380E" w:rsidRPr="00C32B67" w:rsidRDefault="009A380E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ОТВЕТСТВЕННОСТЬ ЗА НАРУШЕНИ</w:t>
      </w:r>
      <w:r w:rsidR="00D60C70" w:rsidRPr="00C32B67">
        <w:rPr>
          <w:rFonts w:ascii="Times New Roman" w:hAnsi="Times New Roman" w:cs="Times New Roman"/>
          <w:caps/>
          <w:color w:val="auto"/>
          <w:sz w:val="22"/>
        </w:rPr>
        <w:t>Е</w:t>
      </w:r>
      <w:r w:rsidR="006500B8" w:rsidRPr="00C32B67">
        <w:rPr>
          <w:rFonts w:ascii="Times New Roman" w:hAnsi="Times New Roman" w:cs="Times New Roman"/>
          <w:caps/>
          <w:color w:val="auto"/>
          <w:sz w:val="22"/>
        </w:rPr>
        <w:br/>
      </w:r>
      <w:r w:rsidR="00D60C70" w:rsidRPr="00C32B67">
        <w:rPr>
          <w:rFonts w:ascii="Times New Roman" w:hAnsi="Times New Roman" w:cs="Times New Roman"/>
          <w:caps/>
          <w:color w:val="auto"/>
          <w:sz w:val="22"/>
        </w:rPr>
        <w:t>ПОЛОЖЕНИЙ</w:t>
      </w:r>
      <w:r w:rsidR="006500B8" w:rsidRPr="00C32B67">
        <w:rPr>
          <w:rFonts w:ascii="Times New Roman" w:hAnsi="Times New Roman" w:cs="Times New Roman"/>
          <w:caps/>
          <w:color w:val="auto"/>
          <w:sz w:val="22"/>
        </w:rPr>
        <w:t xml:space="preserve"> </w:t>
      </w:r>
      <w:r w:rsidRPr="00C32B67">
        <w:rPr>
          <w:rFonts w:ascii="Times New Roman" w:hAnsi="Times New Roman" w:cs="Times New Roman"/>
          <w:caps/>
          <w:color w:val="auto"/>
          <w:sz w:val="22"/>
        </w:rPr>
        <w:t>УСТАВА ТОВАРИЩЕСТВА</w:t>
      </w:r>
    </w:p>
    <w:p w14:paraId="5810DBC3" w14:textId="77777777" w:rsidR="00C32AD1" w:rsidRPr="00C32B67" w:rsidRDefault="00C72222" w:rsidP="00F00EE5">
      <w:pPr>
        <w:pStyle w:val="2"/>
        <w:numPr>
          <w:ilvl w:val="1"/>
          <w:numId w:val="21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З</w:t>
      </w:r>
      <w:r w:rsidR="00C32AD1" w:rsidRPr="00C32B67">
        <w:rPr>
          <w:b w:val="0"/>
          <w:sz w:val="22"/>
          <w:szCs w:val="22"/>
        </w:rPr>
        <w:t xml:space="preserve">а нарушение настоящего устава, иных регламентирующих деятельность товарищества документов (далее – нарушения), решений общего собрания к членам товарищества и </w:t>
      </w:r>
      <w:r w:rsidR="003F4E3A" w:rsidRPr="00C32B67">
        <w:rPr>
          <w:b w:val="0"/>
          <w:sz w:val="22"/>
          <w:szCs w:val="22"/>
        </w:rPr>
        <w:t>собственникам</w:t>
      </w:r>
      <w:r w:rsidR="00C32AD1" w:rsidRPr="00C32B67">
        <w:rPr>
          <w:b w:val="0"/>
          <w:sz w:val="22"/>
          <w:szCs w:val="22"/>
        </w:rPr>
        <w:t xml:space="preserve"> без участия в товариществе, могут применяться меры воздействия на основаниях и в порядке, предусмотренном законодательством Российской Федерации, настоящим уставом и иными регламентирующими деятельность товарищества документами.</w:t>
      </w:r>
    </w:p>
    <w:p w14:paraId="19CBBAA2" w14:textId="77777777" w:rsidR="00C32AD1" w:rsidRPr="00C32B67" w:rsidRDefault="00C32AD1" w:rsidP="00F00EE5">
      <w:pPr>
        <w:pStyle w:val="2"/>
        <w:numPr>
          <w:ilvl w:val="1"/>
          <w:numId w:val="21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За нарушения, допущенные </w:t>
      </w:r>
      <w:r w:rsidR="003F4E3A" w:rsidRPr="00C32B67">
        <w:rPr>
          <w:b w:val="0"/>
          <w:sz w:val="22"/>
          <w:szCs w:val="22"/>
        </w:rPr>
        <w:t>собственником</w:t>
      </w:r>
      <w:r w:rsidRPr="00C32B67">
        <w:rPr>
          <w:b w:val="0"/>
          <w:sz w:val="22"/>
          <w:szCs w:val="22"/>
        </w:rPr>
        <w:t xml:space="preserve"> земельного участка без участия в товариществе, членами семьи или гостями, председатель товарищества или члены правления вправе:</w:t>
      </w:r>
    </w:p>
    <w:p w14:paraId="37C396D1" w14:textId="77777777" w:rsidR="00C32AD1" w:rsidRPr="00C32B67" w:rsidRDefault="00C32AD1" w:rsidP="00F00EE5">
      <w:pPr>
        <w:pStyle w:val="3"/>
        <w:numPr>
          <w:ilvl w:val="1"/>
          <w:numId w:val="22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объявить замечание с требованием, если необходимо, устранить нарушение и его последствия;</w:t>
      </w:r>
    </w:p>
    <w:p w14:paraId="657DB214" w14:textId="77777777" w:rsidR="00C32AD1" w:rsidRPr="00C32B67" w:rsidRDefault="00C32AD1" w:rsidP="00F00EE5">
      <w:pPr>
        <w:pStyle w:val="3"/>
        <w:numPr>
          <w:ilvl w:val="1"/>
          <w:numId w:val="22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объявить общественное порицание и разъяснить возможные последствия такого нарушения; правление может также информировать всех членов товарищества о принятом решении, поместив выписку из </w:t>
      </w:r>
      <w:r w:rsidR="00E531F0" w:rsidRPr="00C32B67">
        <w:rPr>
          <w:b w:val="0"/>
          <w:sz w:val="22"/>
          <w:szCs w:val="22"/>
        </w:rPr>
        <w:t xml:space="preserve">протокола </w:t>
      </w:r>
      <w:r w:rsidRPr="00C32B67">
        <w:rPr>
          <w:b w:val="0"/>
          <w:sz w:val="22"/>
          <w:szCs w:val="22"/>
        </w:rPr>
        <w:t>заседания правления на информационный стенд товарищества;</w:t>
      </w:r>
    </w:p>
    <w:p w14:paraId="2225A786" w14:textId="77777777" w:rsidR="00C32AD1" w:rsidRPr="00C32B67" w:rsidRDefault="00C32AD1" w:rsidP="00F00EE5">
      <w:pPr>
        <w:pStyle w:val="3"/>
        <w:numPr>
          <w:ilvl w:val="1"/>
          <w:numId w:val="22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направить нарушителю письменное требование (предписание) об устранении нарушений;</w:t>
      </w:r>
    </w:p>
    <w:p w14:paraId="199875A1" w14:textId="77777777" w:rsidR="00C32AD1" w:rsidRPr="00C32B67" w:rsidRDefault="00C32AD1" w:rsidP="00F00EE5">
      <w:pPr>
        <w:pStyle w:val="3"/>
        <w:numPr>
          <w:ilvl w:val="1"/>
          <w:numId w:val="22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направить обращение </w:t>
      </w:r>
      <w:r w:rsidR="00FF021D" w:rsidRPr="00C32B67">
        <w:rPr>
          <w:b w:val="0"/>
          <w:sz w:val="22"/>
          <w:szCs w:val="22"/>
        </w:rPr>
        <w:t xml:space="preserve">в </w:t>
      </w:r>
      <w:r w:rsidRPr="00C32B67">
        <w:rPr>
          <w:b w:val="0"/>
          <w:sz w:val="22"/>
          <w:szCs w:val="22"/>
        </w:rPr>
        <w:t>органы государственной власти или местного самоуправления, правоохранительные органы, в компетенцию которых входит выявленное нарушение</w:t>
      </w:r>
      <w:r w:rsidR="00F41AB3" w:rsidRPr="00C32B67">
        <w:rPr>
          <w:b w:val="0"/>
          <w:sz w:val="22"/>
          <w:szCs w:val="22"/>
        </w:rPr>
        <w:t>;</w:t>
      </w:r>
    </w:p>
    <w:p w14:paraId="08E572F0" w14:textId="77777777" w:rsidR="00B50B33" w:rsidRPr="00C32B67" w:rsidRDefault="00B50B33" w:rsidP="00F00EE5">
      <w:pPr>
        <w:pStyle w:val="3"/>
        <w:numPr>
          <w:ilvl w:val="1"/>
          <w:numId w:val="22"/>
        </w:numPr>
        <w:tabs>
          <w:tab w:val="left" w:pos="851"/>
        </w:tabs>
        <w:spacing w:before="20" w:beforeAutospacing="0" w:after="0" w:afterAutospacing="0"/>
        <w:ind w:left="709" w:hanging="283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обратиться в суд в целях защиты интересов товарищества.</w:t>
      </w:r>
    </w:p>
    <w:p w14:paraId="657725AC" w14:textId="77777777" w:rsidR="00831F1E" w:rsidRPr="00C32B67" w:rsidRDefault="00831F1E" w:rsidP="00F00EE5">
      <w:pPr>
        <w:pStyle w:val="2"/>
        <w:numPr>
          <w:ilvl w:val="1"/>
          <w:numId w:val="21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В случае официального подтверждения нарушений или привлечения к административной ответственности </w:t>
      </w:r>
      <w:r w:rsidR="003F4E3A" w:rsidRPr="00C32B67">
        <w:rPr>
          <w:b w:val="0"/>
          <w:sz w:val="22"/>
          <w:szCs w:val="22"/>
        </w:rPr>
        <w:t>собственников</w:t>
      </w:r>
      <w:r w:rsidRPr="00C32B67">
        <w:rPr>
          <w:b w:val="0"/>
          <w:sz w:val="22"/>
          <w:szCs w:val="22"/>
        </w:rPr>
        <w:t xml:space="preserve"> земельных участков в связи с коммерческой деятельностью или строительством и размещением коммерческих объектов, указанными в настоящем уставе, товарищество вправе при расчете взносов (платы) за данные земельные участки применять 5-кратный повышающий коэффициент до устранения нарушений.</w:t>
      </w:r>
    </w:p>
    <w:p w14:paraId="26ED1213" w14:textId="77777777" w:rsidR="009A380E" w:rsidRPr="00C32B67" w:rsidRDefault="009A380E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lastRenderedPageBreak/>
        <w:t>ПОРЯДОК ИЗМЕНЕНИЯ УСТАВА ТОВАРИЩЕСТВА</w:t>
      </w:r>
    </w:p>
    <w:p w14:paraId="6FDB2D87" w14:textId="77777777" w:rsidR="008B4C26" w:rsidRPr="00C32B67" w:rsidRDefault="008B4C26" w:rsidP="00F00EE5">
      <w:pPr>
        <w:pStyle w:val="2"/>
        <w:numPr>
          <w:ilvl w:val="1"/>
          <w:numId w:val="18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Устав товарищества в новой редакции принимается по мере необходимости.</w:t>
      </w:r>
    </w:p>
    <w:p w14:paraId="466E90F3" w14:textId="77777777" w:rsidR="008B4C26" w:rsidRPr="00C32B67" w:rsidRDefault="008B4C26" w:rsidP="00F00EE5">
      <w:pPr>
        <w:pStyle w:val="2"/>
        <w:numPr>
          <w:ilvl w:val="1"/>
          <w:numId w:val="18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Изменения в устав (новую редакцию устава) готовит правление товарищества с предварительным обсуждением изменений положений с членами товарищества в течение не менее одного месяца и последующим утверждением на общем собрании.</w:t>
      </w:r>
    </w:p>
    <w:p w14:paraId="1ABB8C54" w14:textId="77777777" w:rsidR="008B4C26" w:rsidRPr="00C32B67" w:rsidRDefault="008B4C26" w:rsidP="00F00EE5">
      <w:pPr>
        <w:pStyle w:val="2"/>
        <w:numPr>
          <w:ilvl w:val="1"/>
          <w:numId w:val="18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В случае вступления в силу изменений в закон №217-ФЗ и иные нормативно-правовые акты положения устава товарищества действуют в части, не противоречащей прямым требованиям данных нормативно-правовых актов.</w:t>
      </w:r>
    </w:p>
    <w:p w14:paraId="28032206" w14:textId="77777777" w:rsidR="00324209" w:rsidRPr="00C32B67" w:rsidRDefault="00324209" w:rsidP="00F00EE5">
      <w:pPr>
        <w:pStyle w:val="2"/>
        <w:numPr>
          <w:ilvl w:val="1"/>
          <w:numId w:val="18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Устав в новой редакции (изменения в устав) вступает (вступают) в силу с момента государственной регистрации в Едином государственном реестре юридических лиц.</w:t>
      </w:r>
    </w:p>
    <w:p w14:paraId="1B3CF9CD" w14:textId="77777777" w:rsidR="009A380E" w:rsidRPr="00C32B67" w:rsidRDefault="009A380E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РЕОРГАНИЗАЦИЯ ТОВАРИЩЕСТВА</w:t>
      </w:r>
    </w:p>
    <w:p w14:paraId="0D47FB1A" w14:textId="77777777" w:rsidR="0053690A" w:rsidRPr="00C32B67" w:rsidRDefault="0053690A" w:rsidP="00F00EE5">
      <w:pPr>
        <w:pStyle w:val="2"/>
        <w:numPr>
          <w:ilvl w:val="1"/>
          <w:numId w:val="1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Реорганизация товарищества (слияние, присоединение, разделение, выделение, преобразование) осуществляется в соответствии с решением общего собрания членов товарищества на основании Гражданского кодекса Российской Федерации.</w:t>
      </w:r>
    </w:p>
    <w:p w14:paraId="1D78CED1" w14:textId="77777777" w:rsidR="0053690A" w:rsidRPr="00C32B67" w:rsidRDefault="0053690A" w:rsidP="00F00EE5">
      <w:pPr>
        <w:pStyle w:val="2"/>
        <w:numPr>
          <w:ilvl w:val="1"/>
          <w:numId w:val="1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реорганизации товарищества вносятся соответствующие изменения в его устав или принимается новый устав.</w:t>
      </w:r>
    </w:p>
    <w:p w14:paraId="3EA2EE82" w14:textId="77777777" w:rsidR="00C72222" w:rsidRPr="00C32B67" w:rsidRDefault="00C72222" w:rsidP="00F00EE5">
      <w:pPr>
        <w:pStyle w:val="2"/>
        <w:numPr>
          <w:ilvl w:val="1"/>
          <w:numId w:val="1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Члены реорганизованного товарищества становятся членами вновь создаваемого товарищества.</w:t>
      </w:r>
    </w:p>
    <w:p w14:paraId="0BA4CF1D" w14:textId="77777777" w:rsidR="0053690A" w:rsidRPr="00C32B67" w:rsidRDefault="0053690A" w:rsidP="00F00EE5">
      <w:pPr>
        <w:pStyle w:val="2"/>
        <w:numPr>
          <w:ilvl w:val="1"/>
          <w:numId w:val="1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Товарищество считается реорганизованным с момента государственной регистрации вновь создаваемого товарищества, за исключением случаев реорганизации в форме присоединения.</w:t>
      </w:r>
    </w:p>
    <w:p w14:paraId="4CAA55DD" w14:textId="77777777" w:rsidR="0053690A" w:rsidRPr="00C32B67" w:rsidRDefault="0053690A" w:rsidP="00F00EE5">
      <w:pPr>
        <w:pStyle w:val="2"/>
        <w:numPr>
          <w:ilvl w:val="1"/>
          <w:numId w:val="17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реорганизованных товариществ осуществляются в порядке, установленном Законом о государственной регистрации юридических лиц.</w:t>
      </w:r>
    </w:p>
    <w:p w14:paraId="3DACE051" w14:textId="77777777" w:rsidR="009A380E" w:rsidRPr="00C32B67" w:rsidRDefault="009A380E" w:rsidP="008915A7">
      <w:pPr>
        <w:pStyle w:val="1"/>
        <w:numPr>
          <w:ilvl w:val="0"/>
          <w:numId w:val="2"/>
        </w:numPr>
        <w:autoSpaceDE w:val="0"/>
        <w:spacing w:before="240" w:after="120"/>
        <w:jc w:val="center"/>
        <w:rPr>
          <w:rFonts w:ascii="Times New Roman" w:hAnsi="Times New Roman" w:cs="Times New Roman"/>
          <w:caps/>
          <w:color w:val="auto"/>
          <w:sz w:val="22"/>
        </w:rPr>
      </w:pPr>
      <w:r w:rsidRPr="00C32B67">
        <w:rPr>
          <w:rFonts w:ascii="Times New Roman" w:hAnsi="Times New Roman" w:cs="Times New Roman"/>
          <w:caps/>
          <w:color w:val="auto"/>
          <w:sz w:val="22"/>
        </w:rPr>
        <w:t>ЛИКВИДАЦИЯ ТОВАРИЩЕСТВА</w:t>
      </w:r>
    </w:p>
    <w:p w14:paraId="2C2665E2" w14:textId="77777777" w:rsidR="0053690A" w:rsidRPr="00C32B67" w:rsidRDefault="0053690A" w:rsidP="00F00EE5">
      <w:pPr>
        <w:pStyle w:val="2"/>
        <w:numPr>
          <w:ilvl w:val="1"/>
          <w:numId w:val="16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 xml:space="preserve">Ликвидация товарищества осуществляется на основании и в порядке, которые предусмотрены Гражданским </w:t>
      </w:r>
      <w:hyperlink r:id="rId15" w:history="1">
        <w:r w:rsidRPr="00C32B67">
          <w:rPr>
            <w:b w:val="0"/>
            <w:sz w:val="22"/>
            <w:szCs w:val="22"/>
          </w:rPr>
          <w:t>кодексом</w:t>
        </w:r>
      </w:hyperlink>
      <w:r w:rsidRPr="00C32B67">
        <w:rPr>
          <w:b w:val="0"/>
          <w:sz w:val="22"/>
          <w:szCs w:val="22"/>
        </w:rPr>
        <w:t xml:space="preserve"> Российской Федерации.</w:t>
      </w:r>
    </w:p>
    <w:p w14:paraId="581F5C80" w14:textId="77777777" w:rsidR="0053690A" w:rsidRPr="00C32B67" w:rsidRDefault="0053690A" w:rsidP="00F00EE5">
      <w:pPr>
        <w:pStyle w:val="2"/>
        <w:numPr>
          <w:ilvl w:val="1"/>
          <w:numId w:val="16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Требование о ликвидации товарищества может быть предъявлено в суд органом государственной власти или органом местного самоуправления, которым законом предоставлено право на предъявление такого требования.</w:t>
      </w:r>
    </w:p>
    <w:p w14:paraId="462C8CB1" w14:textId="77777777" w:rsidR="0053690A" w:rsidRPr="00C32B67" w:rsidRDefault="0053690A" w:rsidP="00F00EE5">
      <w:pPr>
        <w:pStyle w:val="2"/>
        <w:numPr>
          <w:ilvl w:val="1"/>
          <w:numId w:val="16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При ликвидации товарищества как юридического лица сохраняются права его бывших членов на земельные участки и другое недвижимое имущество.</w:t>
      </w:r>
    </w:p>
    <w:p w14:paraId="361E353F" w14:textId="77777777" w:rsidR="007E4D27" w:rsidRPr="00C32B67" w:rsidRDefault="007E4D27" w:rsidP="00F00EE5">
      <w:pPr>
        <w:pStyle w:val="2"/>
        <w:numPr>
          <w:ilvl w:val="1"/>
          <w:numId w:val="16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  <w:lang w:bidi="ru-RU"/>
        </w:rPr>
        <w:t>На недвижимое имущество общего пользования,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товарищества.</w:t>
      </w:r>
    </w:p>
    <w:p w14:paraId="3FED8EA6" w14:textId="77777777" w:rsidR="0053690A" w:rsidRPr="00C32B67" w:rsidRDefault="00406850" w:rsidP="00F00EE5">
      <w:pPr>
        <w:pStyle w:val="2"/>
        <w:numPr>
          <w:ilvl w:val="1"/>
          <w:numId w:val="16"/>
        </w:numPr>
        <w:tabs>
          <w:tab w:val="left" w:pos="709"/>
        </w:tabs>
        <w:spacing w:before="20" w:beforeAutospacing="0" w:after="0" w:afterAutospacing="0"/>
        <w:ind w:firstLine="426"/>
        <w:rPr>
          <w:b w:val="0"/>
          <w:sz w:val="22"/>
          <w:szCs w:val="22"/>
        </w:rPr>
      </w:pPr>
      <w:r w:rsidRPr="00C32B67">
        <w:rPr>
          <w:b w:val="0"/>
          <w:sz w:val="22"/>
          <w:szCs w:val="22"/>
        </w:rPr>
        <w:t>Документы ликвидированного товарищества передаются на хранение в государственный или муниципальный архив по месту нахождения товарищества.</w:t>
      </w:r>
    </w:p>
    <w:sectPr w:rsidR="0053690A" w:rsidRPr="00C32B67" w:rsidSect="001F4AB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587B" w14:textId="77777777" w:rsidR="0070710A" w:rsidRDefault="0070710A" w:rsidP="00981E49">
      <w:pPr>
        <w:spacing w:before="0"/>
      </w:pPr>
      <w:r>
        <w:separator/>
      </w:r>
    </w:p>
  </w:endnote>
  <w:endnote w:type="continuationSeparator" w:id="0">
    <w:p w14:paraId="470C4258" w14:textId="77777777" w:rsidR="0070710A" w:rsidRDefault="0070710A" w:rsidP="00981E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3644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3F0120" w14:textId="77777777" w:rsidR="0070710A" w:rsidRPr="00981E49" w:rsidRDefault="0070710A" w:rsidP="00981E49">
        <w:pPr>
          <w:pStyle w:val="ac"/>
          <w:ind w:firstLine="0"/>
          <w:jc w:val="center"/>
          <w:rPr>
            <w:rFonts w:ascii="Arial" w:hAnsi="Arial" w:cs="Arial"/>
          </w:rPr>
        </w:pPr>
        <w:r w:rsidRPr="00981E49">
          <w:rPr>
            <w:rFonts w:ascii="Arial" w:hAnsi="Arial" w:cs="Arial"/>
          </w:rPr>
          <w:fldChar w:fldCharType="begin"/>
        </w:r>
        <w:r w:rsidRPr="00981E49">
          <w:rPr>
            <w:rFonts w:ascii="Arial" w:hAnsi="Arial" w:cs="Arial"/>
          </w:rPr>
          <w:instrText>PAGE   \* MERGEFORMAT</w:instrText>
        </w:r>
        <w:r w:rsidRPr="00981E4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42</w:t>
        </w:r>
        <w:r w:rsidRPr="00981E49">
          <w:rPr>
            <w:rFonts w:ascii="Arial" w:hAnsi="Arial" w:cs="Arial"/>
          </w:rPr>
          <w:fldChar w:fldCharType="end"/>
        </w:r>
      </w:p>
    </w:sdtContent>
  </w:sdt>
  <w:p w14:paraId="601B10B3" w14:textId="77777777" w:rsidR="0070710A" w:rsidRDefault="007071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8D88" w14:textId="77777777" w:rsidR="0070710A" w:rsidRDefault="0070710A" w:rsidP="00981E49">
      <w:pPr>
        <w:spacing w:before="0"/>
      </w:pPr>
      <w:r>
        <w:separator/>
      </w:r>
    </w:p>
  </w:footnote>
  <w:footnote w:type="continuationSeparator" w:id="0">
    <w:p w14:paraId="5A40E82A" w14:textId="77777777" w:rsidR="0070710A" w:rsidRDefault="0070710A" w:rsidP="00981E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981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D502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30479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FB184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49E515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7B61D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F47DB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6632F05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07004DB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278C7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D4A0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996E8C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A17B0C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C124388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C61083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8F0E89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FF28AA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FDF0187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FEA3F22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116618CC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866D79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118F5C2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11EC3F4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278283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9A1F03"/>
    <w:multiLevelType w:val="hybridMultilevel"/>
    <w:tmpl w:val="F1D64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47A344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4AE7EC5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14DA127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510292E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15FA4FF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8E42329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9AF7F1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A8B7BA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AB5421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E71793D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20F7649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23F07A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227D4DE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273F83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250A34E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25404FE3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26733F4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7EB29DE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29A728AA"/>
    <w:multiLevelType w:val="multilevel"/>
    <w:tmpl w:val="C45A3B48"/>
    <w:lvl w:ilvl="0">
      <w:start w:val="3"/>
      <w:numFmt w:val="decimal"/>
      <w:lvlText w:val="%1"/>
      <w:lvlJc w:val="left"/>
      <w:pPr>
        <w:ind w:left="120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2931" w:hanging="645"/>
      </w:pPr>
      <w:rPr>
        <w:rFonts w:hint="default"/>
      </w:rPr>
    </w:lvl>
    <w:lvl w:ilvl="3">
      <w:numFmt w:val="bullet"/>
      <w:lvlText w:val="•"/>
      <w:lvlJc w:val="left"/>
      <w:pPr>
        <w:ind w:left="4337" w:hanging="645"/>
      </w:pPr>
      <w:rPr>
        <w:rFonts w:hint="default"/>
      </w:rPr>
    </w:lvl>
    <w:lvl w:ilvl="4">
      <w:numFmt w:val="bullet"/>
      <w:lvlText w:val="•"/>
      <w:lvlJc w:val="left"/>
      <w:pPr>
        <w:ind w:left="5743" w:hanging="645"/>
      </w:pPr>
      <w:rPr>
        <w:rFonts w:hint="default"/>
      </w:rPr>
    </w:lvl>
    <w:lvl w:ilvl="5">
      <w:numFmt w:val="bullet"/>
      <w:lvlText w:val="•"/>
      <w:lvlJc w:val="left"/>
      <w:pPr>
        <w:ind w:left="7148" w:hanging="645"/>
      </w:pPr>
      <w:rPr>
        <w:rFonts w:hint="default"/>
      </w:rPr>
    </w:lvl>
    <w:lvl w:ilvl="6">
      <w:numFmt w:val="bullet"/>
      <w:lvlText w:val="•"/>
      <w:lvlJc w:val="left"/>
      <w:pPr>
        <w:ind w:left="8554" w:hanging="645"/>
      </w:pPr>
      <w:rPr>
        <w:rFonts w:hint="default"/>
      </w:rPr>
    </w:lvl>
    <w:lvl w:ilvl="7">
      <w:numFmt w:val="bullet"/>
      <w:lvlText w:val="•"/>
      <w:lvlJc w:val="left"/>
      <w:pPr>
        <w:ind w:left="9960" w:hanging="645"/>
      </w:pPr>
      <w:rPr>
        <w:rFonts w:hint="default"/>
      </w:rPr>
    </w:lvl>
    <w:lvl w:ilvl="8">
      <w:numFmt w:val="bullet"/>
      <w:lvlText w:val="•"/>
      <w:lvlJc w:val="left"/>
      <w:pPr>
        <w:ind w:left="11366" w:hanging="645"/>
      </w:pPr>
      <w:rPr>
        <w:rFonts w:hint="default"/>
      </w:rPr>
    </w:lvl>
  </w:abstractNum>
  <w:abstractNum w:abstractNumId="44" w15:restartNumberingAfterBreak="0">
    <w:nsid w:val="2AC7511B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2D4327B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F1456F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F731BF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27271B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52A42A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6813B2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6870771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17311E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3" w15:restartNumberingAfterBreak="0">
    <w:nsid w:val="37207482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7921EE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A64426A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D773EC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DDD1118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EC677B2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9" w15:restartNumberingAfterBreak="0">
    <w:nsid w:val="3ED940A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EF9181C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40CE548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0FF34B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158144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2667973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2B7302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3780F89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7" w15:restartNumberingAfterBreak="0">
    <w:nsid w:val="43D87746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8" w15:restartNumberingAfterBreak="0">
    <w:nsid w:val="45076FA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63344A0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0" w15:restartNumberingAfterBreak="0">
    <w:nsid w:val="46EE54B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4A0F58A1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C8F405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D922D7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DB568CC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5" w15:restartNumberingAfterBreak="0">
    <w:nsid w:val="4E4E4117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6" w15:restartNumberingAfterBreak="0">
    <w:nsid w:val="5346757D"/>
    <w:multiLevelType w:val="multilevel"/>
    <w:tmpl w:val="79A2B524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7" w15:restartNumberingAfterBreak="0">
    <w:nsid w:val="5390782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5306707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72D22F8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EA5039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961346D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2" w15:restartNumberingAfterBreak="0">
    <w:nsid w:val="596A7FC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AEC555A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B702638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5BEC3BA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C7968B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C8D697B"/>
    <w:multiLevelType w:val="hybridMultilevel"/>
    <w:tmpl w:val="29DA15D2"/>
    <w:lvl w:ilvl="0" w:tplc="672426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5D392B32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D461116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D472FB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E715507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2" w15:restartNumberingAfterBreak="0">
    <w:nsid w:val="5EE70AC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F00469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F5874DA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FAE73CC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04A423A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7" w15:restartNumberingAfterBreak="0">
    <w:nsid w:val="61293CA3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8" w15:restartNumberingAfterBreak="0">
    <w:nsid w:val="62577DA7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37127B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431718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600554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8834719"/>
    <w:multiLevelType w:val="multilevel"/>
    <w:tmpl w:val="2F9CE3B4"/>
    <w:lvl w:ilvl="0">
      <w:start w:val="1"/>
      <w:numFmt w:val="decimal"/>
      <w:lvlText w:val="СТАТЬЯ %1."/>
      <w:lvlJc w:val="left"/>
      <w:pPr>
        <w:ind w:left="360" w:hanging="36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69564BF9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97B714F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9965B90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6" w15:restartNumberingAfterBreak="0">
    <w:nsid w:val="6ADB2AF1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7" w15:restartNumberingAfterBreak="0">
    <w:nsid w:val="6B1B49D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BE87EFB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D466F7C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DAB0657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E213E85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E921A1D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EE065BD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4" w15:restartNumberingAfterBreak="0">
    <w:nsid w:val="6FFA2BBF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5" w15:restartNumberingAfterBreak="0">
    <w:nsid w:val="70262CEA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089089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1DB3D75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8" w15:restartNumberingAfterBreak="0">
    <w:nsid w:val="753A1410"/>
    <w:multiLevelType w:val="multilevel"/>
    <w:tmpl w:val="19E6CF88"/>
    <w:lvl w:ilvl="0">
      <w:start w:val="1"/>
      <w:numFmt w:val="decimal"/>
      <w:lvlText w:val="СТАТЬЯ %1."/>
      <w:lvlJc w:val="left"/>
      <w:pPr>
        <w:ind w:left="0" w:firstLine="0"/>
      </w:pPr>
      <w:rPr>
        <w:rFonts w:ascii="Arial" w:hAnsi="Arial" w:hint="default"/>
        <w:b/>
        <w:caps/>
        <w:color w:val="auto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caps w:val="0"/>
        <w:color w:val="auto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9" w15:restartNumberingAfterBreak="0">
    <w:nsid w:val="76F97D9D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77B70CC1"/>
    <w:multiLevelType w:val="hybridMultilevel"/>
    <w:tmpl w:val="0046DD84"/>
    <w:lvl w:ilvl="0" w:tplc="90C8D1A4">
      <w:numFmt w:val="bullet"/>
      <w:lvlText w:val="•"/>
      <w:lvlJc w:val="left"/>
      <w:pPr>
        <w:ind w:left="1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D407A7E">
      <w:numFmt w:val="bullet"/>
      <w:lvlText w:val="•"/>
      <w:lvlJc w:val="left"/>
      <w:pPr>
        <w:ind w:left="1525" w:hanging="180"/>
      </w:pPr>
      <w:rPr>
        <w:rFonts w:hint="default"/>
      </w:rPr>
    </w:lvl>
    <w:lvl w:ilvl="2" w:tplc="BCE65CAE">
      <w:numFmt w:val="bullet"/>
      <w:lvlText w:val="•"/>
      <w:lvlJc w:val="left"/>
      <w:pPr>
        <w:ind w:left="2931" w:hanging="180"/>
      </w:pPr>
      <w:rPr>
        <w:rFonts w:hint="default"/>
      </w:rPr>
    </w:lvl>
    <w:lvl w:ilvl="3" w:tplc="F7204DD8">
      <w:numFmt w:val="bullet"/>
      <w:lvlText w:val="•"/>
      <w:lvlJc w:val="left"/>
      <w:pPr>
        <w:ind w:left="4337" w:hanging="180"/>
      </w:pPr>
      <w:rPr>
        <w:rFonts w:hint="default"/>
      </w:rPr>
    </w:lvl>
    <w:lvl w:ilvl="4" w:tplc="D596684A">
      <w:numFmt w:val="bullet"/>
      <w:lvlText w:val="•"/>
      <w:lvlJc w:val="left"/>
      <w:pPr>
        <w:ind w:left="5743" w:hanging="180"/>
      </w:pPr>
      <w:rPr>
        <w:rFonts w:hint="default"/>
      </w:rPr>
    </w:lvl>
    <w:lvl w:ilvl="5" w:tplc="3690BDCC">
      <w:numFmt w:val="bullet"/>
      <w:lvlText w:val="•"/>
      <w:lvlJc w:val="left"/>
      <w:pPr>
        <w:ind w:left="7148" w:hanging="180"/>
      </w:pPr>
      <w:rPr>
        <w:rFonts w:hint="default"/>
      </w:rPr>
    </w:lvl>
    <w:lvl w:ilvl="6" w:tplc="B382F90A">
      <w:numFmt w:val="bullet"/>
      <w:lvlText w:val="•"/>
      <w:lvlJc w:val="left"/>
      <w:pPr>
        <w:ind w:left="8554" w:hanging="180"/>
      </w:pPr>
      <w:rPr>
        <w:rFonts w:hint="default"/>
      </w:rPr>
    </w:lvl>
    <w:lvl w:ilvl="7" w:tplc="A64E974E">
      <w:numFmt w:val="bullet"/>
      <w:lvlText w:val="•"/>
      <w:lvlJc w:val="left"/>
      <w:pPr>
        <w:ind w:left="9960" w:hanging="180"/>
      </w:pPr>
      <w:rPr>
        <w:rFonts w:hint="default"/>
      </w:rPr>
    </w:lvl>
    <w:lvl w:ilvl="8" w:tplc="26CA6544">
      <w:numFmt w:val="bullet"/>
      <w:lvlText w:val="•"/>
      <w:lvlJc w:val="left"/>
      <w:pPr>
        <w:ind w:left="11366" w:hanging="180"/>
      </w:pPr>
      <w:rPr>
        <w:rFonts w:hint="default"/>
      </w:rPr>
    </w:lvl>
  </w:abstractNum>
  <w:abstractNum w:abstractNumId="121" w15:restartNumberingAfterBreak="0">
    <w:nsid w:val="782450E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B0E13BE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BE5640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D6975C4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F454F10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F5A6B26"/>
    <w:multiLevelType w:val="hybridMultilevel"/>
    <w:tmpl w:val="A080F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F692BE2"/>
    <w:multiLevelType w:val="multilevel"/>
    <w:tmpl w:val="10FE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F8260C5"/>
    <w:multiLevelType w:val="hybridMultilevel"/>
    <w:tmpl w:val="6D62C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52323615">
    <w:abstractNumId w:val="128"/>
  </w:num>
  <w:num w:numId="2" w16cid:durableId="1755205632">
    <w:abstractNumId w:val="102"/>
  </w:num>
  <w:num w:numId="3" w16cid:durableId="398334032">
    <w:abstractNumId w:val="34"/>
  </w:num>
  <w:num w:numId="4" w16cid:durableId="1324510954">
    <w:abstractNumId w:val="125"/>
  </w:num>
  <w:num w:numId="5" w16cid:durableId="1242450558">
    <w:abstractNumId w:val="68"/>
  </w:num>
  <w:num w:numId="6" w16cid:durableId="471682415">
    <w:abstractNumId w:val="60"/>
  </w:num>
  <w:num w:numId="7" w16cid:durableId="1627004674">
    <w:abstractNumId w:val="39"/>
  </w:num>
  <w:num w:numId="8" w16cid:durableId="1359619007">
    <w:abstractNumId w:val="112"/>
  </w:num>
  <w:num w:numId="9" w16cid:durableId="1030377665">
    <w:abstractNumId w:val="4"/>
  </w:num>
  <w:num w:numId="10" w16cid:durableId="1556159533">
    <w:abstractNumId w:val="77"/>
  </w:num>
  <w:num w:numId="11" w16cid:durableId="1723753290">
    <w:abstractNumId w:val="67"/>
  </w:num>
  <w:num w:numId="12" w16cid:durableId="1655525158">
    <w:abstractNumId w:val="58"/>
  </w:num>
  <w:num w:numId="13" w16cid:durableId="1805082577">
    <w:abstractNumId w:val="76"/>
  </w:num>
  <w:num w:numId="14" w16cid:durableId="524293806">
    <w:abstractNumId w:val="121"/>
  </w:num>
  <w:num w:numId="15" w16cid:durableId="1861817603">
    <w:abstractNumId w:val="44"/>
  </w:num>
  <w:num w:numId="16" w16cid:durableId="566107468">
    <w:abstractNumId w:val="114"/>
  </w:num>
  <w:num w:numId="17" w16cid:durableId="542904481">
    <w:abstractNumId w:val="28"/>
  </w:num>
  <w:num w:numId="18" w16cid:durableId="111368103">
    <w:abstractNumId w:val="66"/>
  </w:num>
  <w:num w:numId="19" w16cid:durableId="491409256">
    <w:abstractNumId w:val="87"/>
  </w:num>
  <w:num w:numId="20" w16cid:durableId="689333249">
    <w:abstractNumId w:val="49"/>
  </w:num>
  <w:num w:numId="21" w16cid:durableId="984120458">
    <w:abstractNumId w:val="7"/>
  </w:num>
  <w:num w:numId="22" w16cid:durableId="2111193013">
    <w:abstractNumId w:val="89"/>
  </w:num>
  <w:num w:numId="23" w16cid:durableId="139737267">
    <w:abstractNumId w:val="54"/>
  </w:num>
  <w:num w:numId="24" w16cid:durableId="137962854">
    <w:abstractNumId w:val="25"/>
  </w:num>
  <w:num w:numId="25" w16cid:durableId="518617224">
    <w:abstractNumId w:val="109"/>
  </w:num>
  <w:num w:numId="26" w16cid:durableId="207650779">
    <w:abstractNumId w:val="103"/>
  </w:num>
  <w:num w:numId="27" w16cid:durableId="1927182091">
    <w:abstractNumId w:val="37"/>
  </w:num>
  <w:num w:numId="28" w16cid:durableId="652609333">
    <w:abstractNumId w:val="99"/>
  </w:num>
  <w:num w:numId="29" w16cid:durableId="1310331064">
    <w:abstractNumId w:val="117"/>
  </w:num>
  <w:num w:numId="30" w16cid:durableId="2010525891">
    <w:abstractNumId w:val="101"/>
  </w:num>
  <w:num w:numId="31" w16cid:durableId="617878848">
    <w:abstractNumId w:val="16"/>
  </w:num>
  <w:num w:numId="32" w16cid:durableId="2101484175">
    <w:abstractNumId w:val="30"/>
  </w:num>
  <w:num w:numId="33" w16cid:durableId="1310550819">
    <w:abstractNumId w:val="35"/>
  </w:num>
  <w:num w:numId="34" w16cid:durableId="1930044011">
    <w:abstractNumId w:val="96"/>
  </w:num>
  <w:num w:numId="35" w16cid:durableId="1387097478">
    <w:abstractNumId w:val="75"/>
  </w:num>
  <w:num w:numId="36" w16cid:durableId="1954941937">
    <w:abstractNumId w:val="79"/>
  </w:num>
  <w:num w:numId="37" w16cid:durableId="2076514026">
    <w:abstractNumId w:val="13"/>
  </w:num>
  <w:num w:numId="38" w16cid:durableId="615478705">
    <w:abstractNumId w:val="124"/>
  </w:num>
  <w:num w:numId="39" w16cid:durableId="348068408">
    <w:abstractNumId w:val="53"/>
  </w:num>
  <w:num w:numId="40" w16cid:durableId="906108083">
    <w:abstractNumId w:val="26"/>
  </w:num>
  <w:num w:numId="41" w16cid:durableId="1981643818">
    <w:abstractNumId w:val="5"/>
  </w:num>
  <w:num w:numId="42" w16cid:durableId="1319308679">
    <w:abstractNumId w:val="91"/>
  </w:num>
  <w:num w:numId="43" w16cid:durableId="1575236633">
    <w:abstractNumId w:val="113"/>
  </w:num>
  <w:num w:numId="44" w16cid:durableId="75246842">
    <w:abstractNumId w:val="15"/>
  </w:num>
  <w:num w:numId="45" w16cid:durableId="419102730">
    <w:abstractNumId w:val="71"/>
  </w:num>
  <w:num w:numId="46" w16cid:durableId="1428186363">
    <w:abstractNumId w:val="8"/>
  </w:num>
  <w:num w:numId="47" w16cid:durableId="726801995">
    <w:abstractNumId w:val="95"/>
  </w:num>
  <w:num w:numId="48" w16cid:durableId="267078398">
    <w:abstractNumId w:val="93"/>
  </w:num>
  <w:num w:numId="49" w16cid:durableId="278337207">
    <w:abstractNumId w:val="64"/>
  </w:num>
  <w:num w:numId="50" w16cid:durableId="1299651664">
    <w:abstractNumId w:val="38"/>
  </w:num>
  <w:num w:numId="51" w16cid:durableId="2010474661">
    <w:abstractNumId w:val="47"/>
  </w:num>
  <w:num w:numId="52" w16cid:durableId="836699034">
    <w:abstractNumId w:val="48"/>
  </w:num>
  <w:num w:numId="53" w16cid:durableId="2027558249">
    <w:abstractNumId w:val="100"/>
  </w:num>
  <w:num w:numId="54" w16cid:durableId="1654869364">
    <w:abstractNumId w:val="118"/>
  </w:num>
  <w:num w:numId="55" w16cid:durableId="1664553995">
    <w:abstractNumId w:val="17"/>
  </w:num>
  <w:num w:numId="56" w16cid:durableId="1344937638">
    <w:abstractNumId w:val="81"/>
  </w:num>
  <w:num w:numId="57" w16cid:durableId="1985960877">
    <w:abstractNumId w:val="57"/>
  </w:num>
  <w:num w:numId="58" w16cid:durableId="83035058">
    <w:abstractNumId w:val="85"/>
  </w:num>
  <w:num w:numId="59" w16cid:durableId="393892426">
    <w:abstractNumId w:val="88"/>
  </w:num>
  <w:num w:numId="60" w16cid:durableId="828912241">
    <w:abstractNumId w:val="14"/>
  </w:num>
  <w:num w:numId="61" w16cid:durableId="1154445366">
    <w:abstractNumId w:val="94"/>
  </w:num>
  <w:num w:numId="62" w16cid:durableId="1436752766">
    <w:abstractNumId w:val="42"/>
  </w:num>
  <w:num w:numId="63" w16cid:durableId="770126824">
    <w:abstractNumId w:val="29"/>
  </w:num>
  <w:num w:numId="64" w16cid:durableId="2043359648">
    <w:abstractNumId w:val="90"/>
  </w:num>
  <w:num w:numId="65" w16cid:durableId="1488471535">
    <w:abstractNumId w:val="62"/>
  </w:num>
  <w:num w:numId="66" w16cid:durableId="1435588935">
    <w:abstractNumId w:val="65"/>
  </w:num>
  <w:num w:numId="67" w16cid:durableId="380519980">
    <w:abstractNumId w:val="22"/>
  </w:num>
  <w:num w:numId="68" w16cid:durableId="465855329">
    <w:abstractNumId w:val="63"/>
  </w:num>
  <w:num w:numId="69" w16cid:durableId="1375500888">
    <w:abstractNumId w:val="106"/>
  </w:num>
  <w:num w:numId="70" w16cid:durableId="1643538400">
    <w:abstractNumId w:val="104"/>
  </w:num>
  <w:num w:numId="71" w16cid:durableId="1413165470">
    <w:abstractNumId w:val="6"/>
  </w:num>
  <w:num w:numId="72" w16cid:durableId="842670840">
    <w:abstractNumId w:val="73"/>
  </w:num>
  <w:num w:numId="73" w16cid:durableId="1672949558">
    <w:abstractNumId w:val="86"/>
  </w:num>
  <w:num w:numId="74" w16cid:durableId="1713142602">
    <w:abstractNumId w:val="108"/>
  </w:num>
  <w:num w:numId="75" w16cid:durableId="2018340409">
    <w:abstractNumId w:val="11"/>
  </w:num>
  <w:num w:numId="76" w16cid:durableId="1062370493">
    <w:abstractNumId w:val="69"/>
  </w:num>
  <w:num w:numId="77" w16cid:durableId="350568006">
    <w:abstractNumId w:val="2"/>
  </w:num>
  <w:num w:numId="78" w16cid:durableId="1192232783">
    <w:abstractNumId w:val="10"/>
  </w:num>
  <w:num w:numId="79" w16cid:durableId="156577513">
    <w:abstractNumId w:val="0"/>
  </w:num>
  <w:num w:numId="80" w16cid:durableId="1526820832">
    <w:abstractNumId w:val="33"/>
  </w:num>
  <w:num w:numId="81" w16cid:durableId="1126781130">
    <w:abstractNumId w:val="80"/>
  </w:num>
  <w:num w:numId="82" w16cid:durableId="1993412204">
    <w:abstractNumId w:val="12"/>
  </w:num>
  <w:num w:numId="83" w16cid:durableId="1784877945">
    <w:abstractNumId w:val="61"/>
  </w:num>
  <w:num w:numId="84" w16cid:durableId="1933274497">
    <w:abstractNumId w:val="127"/>
  </w:num>
  <w:num w:numId="85" w16cid:durableId="1788229951">
    <w:abstractNumId w:val="83"/>
  </w:num>
  <w:num w:numId="86" w16cid:durableId="506019807">
    <w:abstractNumId w:val="59"/>
  </w:num>
  <w:num w:numId="87" w16cid:durableId="539900388">
    <w:abstractNumId w:val="40"/>
  </w:num>
  <w:num w:numId="88" w16cid:durableId="1622956314">
    <w:abstractNumId w:val="9"/>
  </w:num>
  <w:num w:numId="89" w16cid:durableId="1924025863">
    <w:abstractNumId w:val="21"/>
  </w:num>
  <w:num w:numId="90" w16cid:durableId="2060981910">
    <w:abstractNumId w:val="123"/>
  </w:num>
  <w:num w:numId="91" w16cid:durableId="1478916150">
    <w:abstractNumId w:val="36"/>
  </w:num>
  <w:num w:numId="92" w16cid:durableId="772821956">
    <w:abstractNumId w:val="52"/>
  </w:num>
  <w:num w:numId="93" w16cid:durableId="1181507000">
    <w:abstractNumId w:val="18"/>
  </w:num>
  <w:num w:numId="94" w16cid:durableId="1982608624">
    <w:abstractNumId w:val="84"/>
  </w:num>
  <w:num w:numId="95" w16cid:durableId="1534923749">
    <w:abstractNumId w:val="46"/>
  </w:num>
  <w:num w:numId="96" w16cid:durableId="57168383">
    <w:abstractNumId w:val="72"/>
  </w:num>
  <w:num w:numId="97" w16cid:durableId="2064209329">
    <w:abstractNumId w:val="82"/>
  </w:num>
  <w:num w:numId="98" w16cid:durableId="1232429145">
    <w:abstractNumId w:val="119"/>
  </w:num>
  <w:num w:numId="99" w16cid:durableId="860973627">
    <w:abstractNumId w:val="20"/>
  </w:num>
  <w:num w:numId="100" w16cid:durableId="605697072">
    <w:abstractNumId w:val="56"/>
  </w:num>
  <w:num w:numId="101" w16cid:durableId="1975745368">
    <w:abstractNumId w:val="98"/>
  </w:num>
  <w:num w:numId="102" w16cid:durableId="1529373656">
    <w:abstractNumId w:val="70"/>
  </w:num>
  <w:num w:numId="103" w16cid:durableId="974217619">
    <w:abstractNumId w:val="92"/>
  </w:num>
  <w:num w:numId="104" w16cid:durableId="1192717837">
    <w:abstractNumId w:val="115"/>
  </w:num>
  <w:num w:numId="105" w16cid:durableId="1212228836">
    <w:abstractNumId w:val="41"/>
  </w:num>
  <w:num w:numId="106" w16cid:durableId="687946113">
    <w:abstractNumId w:val="27"/>
  </w:num>
  <w:num w:numId="107" w16cid:durableId="1868715921">
    <w:abstractNumId w:val="32"/>
  </w:num>
  <w:num w:numId="108" w16cid:durableId="51000577">
    <w:abstractNumId w:val="51"/>
  </w:num>
  <w:num w:numId="109" w16cid:durableId="1324237457">
    <w:abstractNumId w:val="74"/>
  </w:num>
  <w:num w:numId="110" w16cid:durableId="1211458276">
    <w:abstractNumId w:val="31"/>
  </w:num>
  <w:num w:numId="111" w16cid:durableId="31227748">
    <w:abstractNumId w:val="110"/>
  </w:num>
  <w:num w:numId="112" w16cid:durableId="1075132788">
    <w:abstractNumId w:val="116"/>
  </w:num>
  <w:num w:numId="113" w16cid:durableId="598803003">
    <w:abstractNumId w:val="105"/>
  </w:num>
  <w:num w:numId="114" w16cid:durableId="1457525554">
    <w:abstractNumId w:val="55"/>
  </w:num>
  <w:num w:numId="115" w16cid:durableId="357391833">
    <w:abstractNumId w:val="50"/>
  </w:num>
  <w:num w:numId="116" w16cid:durableId="843545078">
    <w:abstractNumId w:val="111"/>
  </w:num>
  <w:num w:numId="117" w16cid:durableId="667250448">
    <w:abstractNumId w:val="122"/>
  </w:num>
  <w:num w:numId="118" w16cid:durableId="1342582444">
    <w:abstractNumId w:val="78"/>
  </w:num>
  <w:num w:numId="119" w16cid:durableId="745540851">
    <w:abstractNumId w:val="107"/>
  </w:num>
  <w:num w:numId="120" w16cid:durableId="1899658668">
    <w:abstractNumId w:val="23"/>
  </w:num>
  <w:num w:numId="121" w16cid:durableId="706098642">
    <w:abstractNumId w:val="3"/>
  </w:num>
  <w:num w:numId="122" w16cid:durableId="1695494509">
    <w:abstractNumId w:val="97"/>
  </w:num>
  <w:num w:numId="123" w16cid:durableId="1268005817">
    <w:abstractNumId w:val="45"/>
  </w:num>
  <w:num w:numId="124" w16cid:durableId="1188912030">
    <w:abstractNumId w:val="1"/>
  </w:num>
  <w:num w:numId="125" w16cid:durableId="223302474">
    <w:abstractNumId w:val="19"/>
  </w:num>
  <w:num w:numId="126" w16cid:durableId="1352947868">
    <w:abstractNumId w:val="120"/>
  </w:num>
  <w:num w:numId="127" w16cid:durableId="1327394649">
    <w:abstractNumId w:val="43"/>
  </w:num>
  <w:num w:numId="128" w16cid:durableId="984895104">
    <w:abstractNumId w:val="24"/>
  </w:num>
  <w:num w:numId="129" w16cid:durableId="1009797829">
    <w:abstractNumId w:val="12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FF"/>
    <w:rsid w:val="000006C3"/>
    <w:rsid w:val="00001199"/>
    <w:rsid w:val="000016E0"/>
    <w:rsid w:val="000019A5"/>
    <w:rsid w:val="000020C1"/>
    <w:rsid w:val="0000400A"/>
    <w:rsid w:val="00004684"/>
    <w:rsid w:val="00006118"/>
    <w:rsid w:val="000075BD"/>
    <w:rsid w:val="00011BFF"/>
    <w:rsid w:val="00011CBB"/>
    <w:rsid w:val="00017AFE"/>
    <w:rsid w:val="00022D8F"/>
    <w:rsid w:val="00024936"/>
    <w:rsid w:val="00025DEE"/>
    <w:rsid w:val="000305DF"/>
    <w:rsid w:val="0003272F"/>
    <w:rsid w:val="00032B22"/>
    <w:rsid w:val="00035800"/>
    <w:rsid w:val="00036645"/>
    <w:rsid w:val="0004144C"/>
    <w:rsid w:val="00044DD9"/>
    <w:rsid w:val="000505EF"/>
    <w:rsid w:val="00051358"/>
    <w:rsid w:val="00052590"/>
    <w:rsid w:val="00052899"/>
    <w:rsid w:val="00053FBC"/>
    <w:rsid w:val="0005538A"/>
    <w:rsid w:val="00055D2A"/>
    <w:rsid w:val="00055DD4"/>
    <w:rsid w:val="00056E0B"/>
    <w:rsid w:val="0005707D"/>
    <w:rsid w:val="00060AF3"/>
    <w:rsid w:val="00060C69"/>
    <w:rsid w:val="000614ED"/>
    <w:rsid w:val="00061EEE"/>
    <w:rsid w:val="000662BC"/>
    <w:rsid w:val="000704D8"/>
    <w:rsid w:val="0007160A"/>
    <w:rsid w:val="0007408D"/>
    <w:rsid w:val="00077795"/>
    <w:rsid w:val="00080E2C"/>
    <w:rsid w:val="0008380F"/>
    <w:rsid w:val="000843CE"/>
    <w:rsid w:val="00084D01"/>
    <w:rsid w:val="00085701"/>
    <w:rsid w:val="00087158"/>
    <w:rsid w:val="000914A1"/>
    <w:rsid w:val="000976A5"/>
    <w:rsid w:val="000A49E9"/>
    <w:rsid w:val="000A4D4B"/>
    <w:rsid w:val="000A59D2"/>
    <w:rsid w:val="000A5B5C"/>
    <w:rsid w:val="000A65AA"/>
    <w:rsid w:val="000A7510"/>
    <w:rsid w:val="000B0BB8"/>
    <w:rsid w:val="000B385B"/>
    <w:rsid w:val="000B4FB5"/>
    <w:rsid w:val="000B694A"/>
    <w:rsid w:val="000B7989"/>
    <w:rsid w:val="000B7B29"/>
    <w:rsid w:val="000C7424"/>
    <w:rsid w:val="000D4AC4"/>
    <w:rsid w:val="000D4D7F"/>
    <w:rsid w:val="000D5122"/>
    <w:rsid w:val="000D7CC3"/>
    <w:rsid w:val="000E26C6"/>
    <w:rsid w:val="000E2F58"/>
    <w:rsid w:val="000E3E03"/>
    <w:rsid w:val="000E695B"/>
    <w:rsid w:val="000E6AC6"/>
    <w:rsid w:val="000F01FA"/>
    <w:rsid w:val="000F250D"/>
    <w:rsid w:val="000F2FB9"/>
    <w:rsid w:val="000F321E"/>
    <w:rsid w:val="000F5383"/>
    <w:rsid w:val="000F57B6"/>
    <w:rsid w:val="000F5FBA"/>
    <w:rsid w:val="000F7963"/>
    <w:rsid w:val="00102677"/>
    <w:rsid w:val="0010576D"/>
    <w:rsid w:val="001101C8"/>
    <w:rsid w:val="00110933"/>
    <w:rsid w:val="00110BAC"/>
    <w:rsid w:val="00111B5D"/>
    <w:rsid w:val="001127CA"/>
    <w:rsid w:val="0011454B"/>
    <w:rsid w:val="001149AC"/>
    <w:rsid w:val="00115ADC"/>
    <w:rsid w:val="00116244"/>
    <w:rsid w:val="00122235"/>
    <w:rsid w:val="00123806"/>
    <w:rsid w:val="00124E8D"/>
    <w:rsid w:val="001255DB"/>
    <w:rsid w:val="00126F96"/>
    <w:rsid w:val="00127241"/>
    <w:rsid w:val="00131FAD"/>
    <w:rsid w:val="001346AB"/>
    <w:rsid w:val="0013690A"/>
    <w:rsid w:val="00150FC6"/>
    <w:rsid w:val="00152966"/>
    <w:rsid w:val="00153162"/>
    <w:rsid w:val="00155400"/>
    <w:rsid w:val="001620BE"/>
    <w:rsid w:val="00171191"/>
    <w:rsid w:val="00173DBD"/>
    <w:rsid w:val="00174760"/>
    <w:rsid w:val="0017633E"/>
    <w:rsid w:val="00177A23"/>
    <w:rsid w:val="00180E0A"/>
    <w:rsid w:val="00182D96"/>
    <w:rsid w:val="0018330B"/>
    <w:rsid w:val="00184215"/>
    <w:rsid w:val="00186CBB"/>
    <w:rsid w:val="001945E1"/>
    <w:rsid w:val="00195AEC"/>
    <w:rsid w:val="00196EE0"/>
    <w:rsid w:val="00197F52"/>
    <w:rsid w:val="001A0221"/>
    <w:rsid w:val="001A1585"/>
    <w:rsid w:val="001A1636"/>
    <w:rsid w:val="001A6E68"/>
    <w:rsid w:val="001B12A5"/>
    <w:rsid w:val="001B40A1"/>
    <w:rsid w:val="001C1E95"/>
    <w:rsid w:val="001C2170"/>
    <w:rsid w:val="001C6703"/>
    <w:rsid w:val="001C6CB9"/>
    <w:rsid w:val="001D492E"/>
    <w:rsid w:val="001E0CC2"/>
    <w:rsid w:val="001E1216"/>
    <w:rsid w:val="001E21A2"/>
    <w:rsid w:val="001E2DFD"/>
    <w:rsid w:val="001E3EE2"/>
    <w:rsid w:val="001E5037"/>
    <w:rsid w:val="001E5CF7"/>
    <w:rsid w:val="001E5EE9"/>
    <w:rsid w:val="001E6486"/>
    <w:rsid w:val="001E7928"/>
    <w:rsid w:val="001F045B"/>
    <w:rsid w:val="001F0D95"/>
    <w:rsid w:val="001F1F1B"/>
    <w:rsid w:val="001F3437"/>
    <w:rsid w:val="001F434C"/>
    <w:rsid w:val="001F4AB5"/>
    <w:rsid w:val="001F69C4"/>
    <w:rsid w:val="002007E3"/>
    <w:rsid w:val="00200FD8"/>
    <w:rsid w:val="00204058"/>
    <w:rsid w:val="00207443"/>
    <w:rsid w:val="002121E2"/>
    <w:rsid w:val="00212666"/>
    <w:rsid w:val="002140BF"/>
    <w:rsid w:val="002143CC"/>
    <w:rsid w:val="002170A4"/>
    <w:rsid w:val="00220076"/>
    <w:rsid w:val="0022743F"/>
    <w:rsid w:val="0023521D"/>
    <w:rsid w:val="00236576"/>
    <w:rsid w:val="00244F57"/>
    <w:rsid w:val="00245FC3"/>
    <w:rsid w:val="00246EE1"/>
    <w:rsid w:val="002504E9"/>
    <w:rsid w:val="0025546B"/>
    <w:rsid w:val="002554DF"/>
    <w:rsid w:val="0026174C"/>
    <w:rsid w:val="00262015"/>
    <w:rsid w:val="0026257E"/>
    <w:rsid w:val="00263A6A"/>
    <w:rsid w:val="002655BB"/>
    <w:rsid w:val="002675BF"/>
    <w:rsid w:val="002700BF"/>
    <w:rsid w:val="00273545"/>
    <w:rsid w:val="00273677"/>
    <w:rsid w:val="002744FD"/>
    <w:rsid w:val="002750D6"/>
    <w:rsid w:val="002770AF"/>
    <w:rsid w:val="0027747D"/>
    <w:rsid w:val="00277FA4"/>
    <w:rsid w:val="00280CE2"/>
    <w:rsid w:val="002839E4"/>
    <w:rsid w:val="00286955"/>
    <w:rsid w:val="00291352"/>
    <w:rsid w:val="00291AE7"/>
    <w:rsid w:val="0029257C"/>
    <w:rsid w:val="002943EF"/>
    <w:rsid w:val="002975FD"/>
    <w:rsid w:val="002A0BA9"/>
    <w:rsid w:val="002A0D32"/>
    <w:rsid w:val="002A0F40"/>
    <w:rsid w:val="002A46AC"/>
    <w:rsid w:val="002A4E27"/>
    <w:rsid w:val="002A6162"/>
    <w:rsid w:val="002B1F1A"/>
    <w:rsid w:val="002B6A88"/>
    <w:rsid w:val="002B7076"/>
    <w:rsid w:val="002C0158"/>
    <w:rsid w:val="002C0F12"/>
    <w:rsid w:val="002C5EC2"/>
    <w:rsid w:val="002D1062"/>
    <w:rsid w:val="002D1638"/>
    <w:rsid w:val="002D2393"/>
    <w:rsid w:val="002D55AE"/>
    <w:rsid w:val="002D76EC"/>
    <w:rsid w:val="002D7C89"/>
    <w:rsid w:val="002E0179"/>
    <w:rsid w:val="002E1333"/>
    <w:rsid w:val="002E5301"/>
    <w:rsid w:val="002E6377"/>
    <w:rsid w:val="002F126B"/>
    <w:rsid w:val="002F287D"/>
    <w:rsid w:val="002F30F8"/>
    <w:rsid w:val="002F334E"/>
    <w:rsid w:val="002F4C79"/>
    <w:rsid w:val="00303F33"/>
    <w:rsid w:val="0031176D"/>
    <w:rsid w:val="003121AC"/>
    <w:rsid w:val="003134EE"/>
    <w:rsid w:val="003141FE"/>
    <w:rsid w:val="0031441F"/>
    <w:rsid w:val="00314A65"/>
    <w:rsid w:val="00315134"/>
    <w:rsid w:val="003153EC"/>
    <w:rsid w:val="00317AB5"/>
    <w:rsid w:val="00321CD0"/>
    <w:rsid w:val="00324209"/>
    <w:rsid w:val="00324F44"/>
    <w:rsid w:val="003262B0"/>
    <w:rsid w:val="003264FA"/>
    <w:rsid w:val="00327F2B"/>
    <w:rsid w:val="00331A57"/>
    <w:rsid w:val="00333E5A"/>
    <w:rsid w:val="00334206"/>
    <w:rsid w:val="00341476"/>
    <w:rsid w:val="00343AF7"/>
    <w:rsid w:val="00344FBA"/>
    <w:rsid w:val="003475FF"/>
    <w:rsid w:val="00351DFB"/>
    <w:rsid w:val="00353A90"/>
    <w:rsid w:val="00354A14"/>
    <w:rsid w:val="00355DC4"/>
    <w:rsid w:val="00357AB1"/>
    <w:rsid w:val="00364893"/>
    <w:rsid w:val="00367588"/>
    <w:rsid w:val="0037058B"/>
    <w:rsid w:val="003708E2"/>
    <w:rsid w:val="00370B5E"/>
    <w:rsid w:val="00372DBA"/>
    <w:rsid w:val="003762C0"/>
    <w:rsid w:val="00376454"/>
    <w:rsid w:val="003818B3"/>
    <w:rsid w:val="0038332B"/>
    <w:rsid w:val="00383892"/>
    <w:rsid w:val="003855F1"/>
    <w:rsid w:val="00386C30"/>
    <w:rsid w:val="00391FEF"/>
    <w:rsid w:val="003952E7"/>
    <w:rsid w:val="003A68EE"/>
    <w:rsid w:val="003A6A58"/>
    <w:rsid w:val="003A762C"/>
    <w:rsid w:val="003B0261"/>
    <w:rsid w:val="003B15EE"/>
    <w:rsid w:val="003B18FF"/>
    <w:rsid w:val="003B19A9"/>
    <w:rsid w:val="003C042C"/>
    <w:rsid w:val="003C0708"/>
    <w:rsid w:val="003C0C27"/>
    <w:rsid w:val="003C4A5C"/>
    <w:rsid w:val="003C53DE"/>
    <w:rsid w:val="003C6600"/>
    <w:rsid w:val="003C66D7"/>
    <w:rsid w:val="003D1CC0"/>
    <w:rsid w:val="003D5C37"/>
    <w:rsid w:val="003E0906"/>
    <w:rsid w:val="003E0BFA"/>
    <w:rsid w:val="003E3286"/>
    <w:rsid w:val="003E3E81"/>
    <w:rsid w:val="003E5B5B"/>
    <w:rsid w:val="003F0486"/>
    <w:rsid w:val="003F26D8"/>
    <w:rsid w:val="003F4E3A"/>
    <w:rsid w:val="00401882"/>
    <w:rsid w:val="00402C1E"/>
    <w:rsid w:val="00406026"/>
    <w:rsid w:val="00406850"/>
    <w:rsid w:val="00410488"/>
    <w:rsid w:val="0042004D"/>
    <w:rsid w:val="00422752"/>
    <w:rsid w:val="00430884"/>
    <w:rsid w:val="00431EAF"/>
    <w:rsid w:val="00431FBC"/>
    <w:rsid w:val="00433A8B"/>
    <w:rsid w:val="00440AE5"/>
    <w:rsid w:val="00442A6E"/>
    <w:rsid w:val="00444B43"/>
    <w:rsid w:val="0045116F"/>
    <w:rsid w:val="00453764"/>
    <w:rsid w:val="00453999"/>
    <w:rsid w:val="0045542E"/>
    <w:rsid w:val="00456C3A"/>
    <w:rsid w:val="00465510"/>
    <w:rsid w:val="00465BB1"/>
    <w:rsid w:val="004675DC"/>
    <w:rsid w:val="0047090D"/>
    <w:rsid w:val="00472427"/>
    <w:rsid w:val="0047562B"/>
    <w:rsid w:val="00477408"/>
    <w:rsid w:val="0048018F"/>
    <w:rsid w:val="00480D7B"/>
    <w:rsid w:val="00483E41"/>
    <w:rsid w:val="0048501E"/>
    <w:rsid w:val="00491D9A"/>
    <w:rsid w:val="004A2905"/>
    <w:rsid w:val="004A47F8"/>
    <w:rsid w:val="004A588C"/>
    <w:rsid w:val="004A79E5"/>
    <w:rsid w:val="004B3279"/>
    <w:rsid w:val="004B4E7D"/>
    <w:rsid w:val="004B6DFD"/>
    <w:rsid w:val="004C2592"/>
    <w:rsid w:val="004D19FA"/>
    <w:rsid w:val="004D3567"/>
    <w:rsid w:val="004D6FC4"/>
    <w:rsid w:val="004E1A0F"/>
    <w:rsid w:val="004E5021"/>
    <w:rsid w:val="004E722B"/>
    <w:rsid w:val="004F0CF8"/>
    <w:rsid w:val="004F1EFC"/>
    <w:rsid w:val="004F6F84"/>
    <w:rsid w:val="00500F3E"/>
    <w:rsid w:val="0050174A"/>
    <w:rsid w:val="00502014"/>
    <w:rsid w:val="005033D0"/>
    <w:rsid w:val="0050568C"/>
    <w:rsid w:val="00507591"/>
    <w:rsid w:val="005105DD"/>
    <w:rsid w:val="00510C9E"/>
    <w:rsid w:val="005114AB"/>
    <w:rsid w:val="005177A2"/>
    <w:rsid w:val="00517BD9"/>
    <w:rsid w:val="00521876"/>
    <w:rsid w:val="00525937"/>
    <w:rsid w:val="00526491"/>
    <w:rsid w:val="00531DD1"/>
    <w:rsid w:val="0053288E"/>
    <w:rsid w:val="00532FB9"/>
    <w:rsid w:val="005352BD"/>
    <w:rsid w:val="00535D2C"/>
    <w:rsid w:val="0053690A"/>
    <w:rsid w:val="005410A8"/>
    <w:rsid w:val="00541B67"/>
    <w:rsid w:val="00542033"/>
    <w:rsid w:val="00554770"/>
    <w:rsid w:val="00556D98"/>
    <w:rsid w:val="00562EF6"/>
    <w:rsid w:val="00565C7E"/>
    <w:rsid w:val="00565FBD"/>
    <w:rsid w:val="0056643F"/>
    <w:rsid w:val="005671F9"/>
    <w:rsid w:val="00570E9C"/>
    <w:rsid w:val="005711FB"/>
    <w:rsid w:val="00571562"/>
    <w:rsid w:val="00571F8A"/>
    <w:rsid w:val="0057301A"/>
    <w:rsid w:val="00577E57"/>
    <w:rsid w:val="00583510"/>
    <w:rsid w:val="00583DF3"/>
    <w:rsid w:val="00585A94"/>
    <w:rsid w:val="00586461"/>
    <w:rsid w:val="00590043"/>
    <w:rsid w:val="00592B06"/>
    <w:rsid w:val="00592E56"/>
    <w:rsid w:val="00593EE4"/>
    <w:rsid w:val="00595A12"/>
    <w:rsid w:val="0059756B"/>
    <w:rsid w:val="005A401F"/>
    <w:rsid w:val="005A44C0"/>
    <w:rsid w:val="005A4872"/>
    <w:rsid w:val="005A5D88"/>
    <w:rsid w:val="005A7633"/>
    <w:rsid w:val="005A7A29"/>
    <w:rsid w:val="005B26A3"/>
    <w:rsid w:val="005B3A3B"/>
    <w:rsid w:val="005B46E5"/>
    <w:rsid w:val="005B7C10"/>
    <w:rsid w:val="005C00B0"/>
    <w:rsid w:val="005C4125"/>
    <w:rsid w:val="005C4918"/>
    <w:rsid w:val="005C6C7E"/>
    <w:rsid w:val="005D0891"/>
    <w:rsid w:val="005D0E49"/>
    <w:rsid w:val="005D4FA2"/>
    <w:rsid w:val="005D6373"/>
    <w:rsid w:val="005E33A4"/>
    <w:rsid w:val="005E3AE9"/>
    <w:rsid w:val="005E5C45"/>
    <w:rsid w:val="005E646C"/>
    <w:rsid w:val="005E6941"/>
    <w:rsid w:val="005E768D"/>
    <w:rsid w:val="005E7756"/>
    <w:rsid w:val="005F15EA"/>
    <w:rsid w:val="005F2752"/>
    <w:rsid w:val="005F3152"/>
    <w:rsid w:val="005F34AA"/>
    <w:rsid w:val="005F4620"/>
    <w:rsid w:val="005F4C04"/>
    <w:rsid w:val="005F7A25"/>
    <w:rsid w:val="0060173F"/>
    <w:rsid w:val="00601AF3"/>
    <w:rsid w:val="00603609"/>
    <w:rsid w:val="006044DF"/>
    <w:rsid w:val="006057F1"/>
    <w:rsid w:val="00606502"/>
    <w:rsid w:val="006217DB"/>
    <w:rsid w:val="00621D45"/>
    <w:rsid w:val="006238D5"/>
    <w:rsid w:val="006260DA"/>
    <w:rsid w:val="00626325"/>
    <w:rsid w:val="00626A87"/>
    <w:rsid w:val="006270F9"/>
    <w:rsid w:val="00630F20"/>
    <w:rsid w:val="006317DA"/>
    <w:rsid w:val="00633F12"/>
    <w:rsid w:val="006342F8"/>
    <w:rsid w:val="00640D33"/>
    <w:rsid w:val="00641096"/>
    <w:rsid w:val="0064457B"/>
    <w:rsid w:val="00646C08"/>
    <w:rsid w:val="006500B8"/>
    <w:rsid w:val="00650F0A"/>
    <w:rsid w:val="0065576A"/>
    <w:rsid w:val="006607D6"/>
    <w:rsid w:val="00661541"/>
    <w:rsid w:val="006625EF"/>
    <w:rsid w:val="00665C8C"/>
    <w:rsid w:val="00665E64"/>
    <w:rsid w:val="00665EFC"/>
    <w:rsid w:val="0066765F"/>
    <w:rsid w:val="00670010"/>
    <w:rsid w:val="006703A3"/>
    <w:rsid w:val="00671786"/>
    <w:rsid w:val="00672F60"/>
    <w:rsid w:val="00675DB9"/>
    <w:rsid w:val="00680ACA"/>
    <w:rsid w:val="0068111E"/>
    <w:rsid w:val="006819CC"/>
    <w:rsid w:val="00684FB8"/>
    <w:rsid w:val="00687313"/>
    <w:rsid w:val="00692E10"/>
    <w:rsid w:val="006936C2"/>
    <w:rsid w:val="006938B5"/>
    <w:rsid w:val="0069418A"/>
    <w:rsid w:val="00694F7A"/>
    <w:rsid w:val="00697A3A"/>
    <w:rsid w:val="006A13FE"/>
    <w:rsid w:val="006A3794"/>
    <w:rsid w:val="006A598D"/>
    <w:rsid w:val="006A60AB"/>
    <w:rsid w:val="006B3587"/>
    <w:rsid w:val="006B550E"/>
    <w:rsid w:val="006C34C4"/>
    <w:rsid w:val="006C47DB"/>
    <w:rsid w:val="006C510E"/>
    <w:rsid w:val="006C5E67"/>
    <w:rsid w:val="006C7D77"/>
    <w:rsid w:val="006D0FBA"/>
    <w:rsid w:val="006D41D1"/>
    <w:rsid w:val="006D70A9"/>
    <w:rsid w:val="006D7F41"/>
    <w:rsid w:val="006E4F6B"/>
    <w:rsid w:val="006F0839"/>
    <w:rsid w:val="006F0E94"/>
    <w:rsid w:val="006F5DFC"/>
    <w:rsid w:val="006F7F26"/>
    <w:rsid w:val="00701335"/>
    <w:rsid w:val="00701470"/>
    <w:rsid w:val="007048E5"/>
    <w:rsid w:val="00705AF7"/>
    <w:rsid w:val="00706E26"/>
    <w:rsid w:val="0070710A"/>
    <w:rsid w:val="0071411D"/>
    <w:rsid w:val="00715448"/>
    <w:rsid w:val="00720394"/>
    <w:rsid w:val="0072149E"/>
    <w:rsid w:val="00721F6A"/>
    <w:rsid w:val="00723C19"/>
    <w:rsid w:val="0072582B"/>
    <w:rsid w:val="0073618A"/>
    <w:rsid w:val="00740381"/>
    <w:rsid w:val="00742645"/>
    <w:rsid w:val="00742A98"/>
    <w:rsid w:val="00743BB5"/>
    <w:rsid w:val="00744F5F"/>
    <w:rsid w:val="00745E53"/>
    <w:rsid w:val="00753CC3"/>
    <w:rsid w:val="007548F1"/>
    <w:rsid w:val="00754FFD"/>
    <w:rsid w:val="0075652A"/>
    <w:rsid w:val="00761531"/>
    <w:rsid w:val="00764938"/>
    <w:rsid w:val="00765DEB"/>
    <w:rsid w:val="0077049C"/>
    <w:rsid w:val="00772326"/>
    <w:rsid w:val="00773CFA"/>
    <w:rsid w:val="007762A5"/>
    <w:rsid w:val="00776FFD"/>
    <w:rsid w:val="007802C6"/>
    <w:rsid w:val="00783BAB"/>
    <w:rsid w:val="00785241"/>
    <w:rsid w:val="00786FBD"/>
    <w:rsid w:val="007913CC"/>
    <w:rsid w:val="007928EA"/>
    <w:rsid w:val="007934FB"/>
    <w:rsid w:val="007978C7"/>
    <w:rsid w:val="007A034C"/>
    <w:rsid w:val="007A379E"/>
    <w:rsid w:val="007A3941"/>
    <w:rsid w:val="007A42B0"/>
    <w:rsid w:val="007A4CB7"/>
    <w:rsid w:val="007B0A85"/>
    <w:rsid w:val="007B1BE6"/>
    <w:rsid w:val="007B4E32"/>
    <w:rsid w:val="007C1553"/>
    <w:rsid w:val="007C37C6"/>
    <w:rsid w:val="007D13C5"/>
    <w:rsid w:val="007D1DFA"/>
    <w:rsid w:val="007D3AE6"/>
    <w:rsid w:val="007D6614"/>
    <w:rsid w:val="007E2610"/>
    <w:rsid w:val="007E4D27"/>
    <w:rsid w:val="007E536A"/>
    <w:rsid w:val="007E7949"/>
    <w:rsid w:val="007F001D"/>
    <w:rsid w:val="007F6DFA"/>
    <w:rsid w:val="008044C2"/>
    <w:rsid w:val="008046FA"/>
    <w:rsid w:val="00806FCA"/>
    <w:rsid w:val="008114D9"/>
    <w:rsid w:val="00814CA9"/>
    <w:rsid w:val="008160E9"/>
    <w:rsid w:val="00817026"/>
    <w:rsid w:val="008203E9"/>
    <w:rsid w:val="008238E9"/>
    <w:rsid w:val="00825A2C"/>
    <w:rsid w:val="00827D3B"/>
    <w:rsid w:val="008301EE"/>
    <w:rsid w:val="00831F1E"/>
    <w:rsid w:val="008326A1"/>
    <w:rsid w:val="00843F97"/>
    <w:rsid w:val="008467AE"/>
    <w:rsid w:val="008512C3"/>
    <w:rsid w:val="00851749"/>
    <w:rsid w:val="008576FE"/>
    <w:rsid w:val="00861264"/>
    <w:rsid w:val="00861F23"/>
    <w:rsid w:val="00863DEB"/>
    <w:rsid w:val="00866241"/>
    <w:rsid w:val="00870E03"/>
    <w:rsid w:val="00871B1E"/>
    <w:rsid w:val="00871D4E"/>
    <w:rsid w:val="008741FD"/>
    <w:rsid w:val="00874A50"/>
    <w:rsid w:val="008805E8"/>
    <w:rsid w:val="00881152"/>
    <w:rsid w:val="008822DD"/>
    <w:rsid w:val="00883073"/>
    <w:rsid w:val="00885AFC"/>
    <w:rsid w:val="00886E39"/>
    <w:rsid w:val="00890C70"/>
    <w:rsid w:val="008915A7"/>
    <w:rsid w:val="00896777"/>
    <w:rsid w:val="00896B71"/>
    <w:rsid w:val="008A446A"/>
    <w:rsid w:val="008A64E8"/>
    <w:rsid w:val="008A6AA8"/>
    <w:rsid w:val="008A708A"/>
    <w:rsid w:val="008B2649"/>
    <w:rsid w:val="008B4C26"/>
    <w:rsid w:val="008B5464"/>
    <w:rsid w:val="008B60B3"/>
    <w:rsid w:val="008C0BFC"/>
    <w:rsid w:val="008C1A5B"/>
    <w:rsid w:val="008C2372"/>
    <w:rsid w:val="008C74DA"/>
    <w:rsid w:val="008D67EB"/>
    <w:rsid w:val="008D6A4E"/>
    <w:rsid w:val="008E1981"/>
    <w:rsid w:val="008E3335"/>
    <w:rsid w:val="008E4606"/>
    <w:rsid w:val="008E7676"/>
    <w:rsid w:val="008F1118"/>
    <w:rsid w:val="008F1BB5"/>
    <w:rsid w:val="008F44CB"/>
    <w:rsid w:val="00901C45"/>
    <w:rsid w:val="0090298D"/>
    <w:rsid w:val="00904C3A"/>
    <w:rsid w:val="00904DF0"/>
    <w:rsid w:val="0090740A"/>
    <w:rsid w:val="009106C3"/>
    <w:rsid w:val="0091079D"/>
    <w:rsid w:val="009108E6"/>
    <w:rsid w:val="00912B11"/>
    <w:rsid w:val="00921E85"/>
    <w:rsid w:val="00922BBC"/>
    <w:rsid w:val="009248B4"/>
    <w:rsid w:val="0092639D"/>
    <w:rsid w:val="0092771E"/>
    <w:rsid w:val="00937205"/>
    <w:rsid w:val="00940D18"/>
    <w:rsid w:val="00942A5C"/>
    <w:rsid w:val="00942D01"/>
    <w:rsid w:val="00945466"/>
    <w:rsid w:val="00945EDE"/>
    <w:rsid w:val="00946200"/>
    <w:rsid w:val="00947226"/>
    <w:rsid w:val="009479CD"/>
    <w:rsid w:val="009534EB"/>
    <w:rsid w:val="0095626F"/>
    <w:rsid w:val="0095685C"/>
    <w:rsid w:val="009570B7"/>
    <w:rsid w:val="0096343E"/>
    <w:rsid w:val="00963569"/>
    <w:rsid w:val="00965331"/>
    <w:rsid w:val="00971416"/>
    <w:rsid w:val="00971EC5"/>
    <w:rsid w:val="00973154"/>
    <w:rsid w:val="00973AE1"/>
    <w:rsid w:val="00975E7A"/>
    <w:rsid w:val="00980044"/>
    <w:rsid w:val="00980226"/>
    <w:rsid w:val="00981E49"/>
    <w:rsid w:val="00982BC6"/>
    <w:rsid w:val="009861DF"/>
    <w:rsid w:val="00987001"/>
    <w:rsid w:val="0099030E"/>
    <w:rsid w:val="00991664"/>
    <w:rsid w:val="00992149"/>
    <w:rsid w:val="0099293B"/>
    <w:rsid w:val="00996151"/>
    <w:rsid w:val="00997BA7"/>
    <w:rsid w:val="009A1D61"/>
    <w:rsid w:val="009A380E"/>
    <w:rsid w:val="009B00C8"/>
    <w:rsid w:val="009B486B"/>
    <w:rsid w:val="009B4A6A"/>
    <w:rsid w:val="009B5904"/>
    <w:rsid w:val="009B62CB"/>
    <w:rsid w:val="009C02A0"/>
    <w:rsid w:val="009C085C"/>
    <w:rsid w:val="009C7D35"/>
    <w:rsid w:val="009D2182"/>
    <w:rsid w:val="009D6090"/>
    <w:rsid w:val="009D7BBA"/>
    <w:rsid w:val="009E0A65"/>
    <w:rsid w:val="009E14FE"/>
    <w:rsid w:val="009E4604"/>
    <w:rsid w:val="009E5379"/>
    <w:rsid w:val="009E6DC1"/>
    <w:rsid w:val="009E79ED"/>
    <w:rsid w:val="009F1D6D"/>
    <w:rsid w:val="009F49B8"/>
    <w:rsid w:val="009F684F"/>
    <w:rsid w:val="00A035DF"/>
    <w:rsid w:val="00A0568A"/>
    <w:rsid w:val="00A05E9A"/>
    <w:rsid w:val="00A116A7"/>
    <w:rsid w:val="00A122E2"/>
    <w:rsid w:val="00A15DE7"/>
    <w:rsid w:val="00A16934"/>
    <w:rsid w:val="00A16965"/>
    <w:rsid w:val="00A1735E"/>
    <w:rsid w:val="00A25E4E"/>
    <w:rsid w:val="00A30D41"/>
    <w:rsid w:val="00A310BC"/>
    <w:rsid w:val="00A32AE0"/>
    <w:rsid w:val="00A34F7E"/>
    <w:rsid w:val="00A4083D"/>
    <w:rsid w:val="00A41FEE"/>
    <w:rsid w:val="00A42292"/>
    <w:rsid w:val="00A43E5F"/>
    <w:rsid w:val="00A44B17"/>
    <w:rsid w:val="00A45F92"/>
    <w:rsid w:val="00A4656E"/>
    <w:rsid w:val="00A47C80"/>
    <w:rsid w:val="00A50718"/>
    <w:rsid w:val="00A53AD8"/>
    <w:rsid w:val="00A56381"/>
    <w:rsid w:val="00A57023"/>
    <w:rsid w:val="00A63B48"/>
    <w:rsid w:val="00A64C82"/>
    <w:rsid w:val="00A65CB4"/>
    <w:rsid w:val="00A66F29"/>
    <w:rsid w:val="00A71F9A"/>
    <w:rsid w:val="00A73C0B"/>
    <w:rsid w:val="00A7604A"/>
    <w:rsid w:val="00A84756"/>
    <w:rsid w:val="00A861BC"/>
    <w:rsid w:val="00A87AD0"/>
    <w:rsid w:val="00A910F5"/>
    <w:rsid w:val="00A94D50"/>
    <w:rsid w:val="00A96F7B"/>
    <w:rsid w:val="00AA0007"/>
    <w:rsid w:val="00AA103D"/>
    <w:rsid w:val="00AA2022"/>
    <w:rsid w:val="00AA5783"/>
    <w:rsid w:val="00AA5907"/>
    <w:rsid w:val="00AB3399"/>
    <w:rsid w:val="00AC6850"/>
    <w:rsid w:val="00AC7ADE"/>
    <w:rsid w:val="00AD3B1F"/>
    <w:rsid w:val="00AD3CBA"/>
    <w:rsid w:val="00AD5A63"/>
    <w:rsid w:val="00AD724C"/>
    <w:rsid w:val="00AD7C30"/>
    <w:rsid w:val="00AE77A8"/>
    <w:rsid w:val="00AE7F76"/>
    <w:rsid w:val="00AF1024"/>
    <w:rsid w:val="00AF2B28"/>
    <w:rsid w:val="00AF3996"/>
    <w:rsid w:val="00AF492B"/>
    <w:rsid w:val="00AF54B6"/>
    <w:rsid w:val="00AF5FF9"/>
    <w:rsid w:val="00AF63F6"/>
    <w:rsid w:val="00AF67F3"/>
    <w:rsid w:val="00B06129"/>
    <w:rsid w:val="00B063DE"/>
    <w:rsid w:val="00B07BB6"/>
    <w:rsid w:val="00B13541"/>
    <w:rsid w:val="00B225FD"/>
    <w:rsid w:val="00B24E54"/>
    <w:rsid w:val="00B25137"/>
    <w:rsid w:val="00B32088"/>
    <w:rsid w:val="00B341FA"/>
    <w:rsid w:val="00B3532A"/>
    <w:rsid w:val="00B355E9"/>
    <w:rsid w:val="00B35D74"/>
    <w:rsid w:val="00B41F7A"/>
    <w:rsid w:val="00B42556"/>
    <w:rsid w:val="00B42FDB"/>
    <w:rsid w:val="00B456AC"/>
    <w:rsid w:val="00B46924"/>
    <w:rsid w:val="00B50B33"/>
    <w:rsid w:val="00B50C4E"/>
    <w:rsid w:val="00B5112D"/>
    <w:rsid w:val="00B51CA7"/>
    <w:rsid w:val="00B52EA0"/>
    <w:rsid w:val="00B543AE"/>
    <w:rsid w:val="00B55607"/>
    <w:rsid w:val="00B61F87"/>
    <w:rsid w:val="00B6234F"/>
    <w:rsid w:val="00B67CF2"/>
    <w:rsid w:val="00B71A3A"/>
    <w:rsid w:val="00B71E45"/>
    <w:rsid w:val="00B72448"/>
    <w:rsid w:val="00B77B73"/>
    <w:rsid w:val="00B80CE2"/>
    <w:rsid w:val="00B82FEB"/>
    <w:rsid w:val="00B84589"/>
    <w:rsid w:val="00B85276"/>
    <w:rsid w:val="00B90A8C"/>
    <w:rsid w:val="00B92E5B"/>
    <w:rsid w:val="00B9394D"/>
    <w:rsid w:val="00B96AEC"/>
    <w:rsid w:val="00BA1595"/>
    <w:rsid w:val="00BA3106"/>
    <w:rsid w:val="00BA3405"/>
    <w:rsid w:val="00BA4446"/>
    <w:rsid w:val="00BB1022"/>
    <w:rsid w:val="00BB212B"/>
    <w:rsid w:val="00BB299D"/>
    <w:rsid w:val="00BB32C9"/>
    <w:rsid w:val="00BB4A4D"/>
    <w:rsid w:val="00BB6139"/>
    <w:rsid w:val="00BB7D9C"/>
    <w:rsid w:val="00BC024D"/>
    <w:rsid w:val="00BC103D"/>
    <w:rsid w:val="00BC1A18"/>
    <w:rsid w:val="00BC3EF9"/>
    <w:rsid w:val="00BC5492"/>
    <w:rsid w:val="00BC5B9D"/>
    <w:rsid w:val="00BC71F6"/>
    <w:rsid w:val="00BD0311"/>
    <w:rsid w:val="00BD069F"/>
    <w:rsid w:val="00BD40BB"/>
    <w:rsid w:val="00BF1EFF"/>
    <w:rsid w:val="00BF28A9"/>
    <w:rsid w:val="00BF47BF"/>
    <w:rsid w:val="00BF47D1"/>
    <w:rsid w:val="00C00917"/>
    <w:rsid w:val="00C00BF1"/>
    <w:rsid w:val="00C02F34"/>
    <w:rsid w:val="00C03F7B"/>
    <w:rsid w:val="00C06222"/>
    <w:rsid w:val="00C071E0"/>
    <w:rsid w:val="00C07AB4"/>
    <w:rsid w:val="00C1243C"/>
    <w:rsid w:val="00C12633"/>
    <w:rsid w:val="00C129C9"/>
    <w:rsid w:val="00C13083"/>
    <w:rsid w:val="00C14F53"/>
    <w:rsid w:val="00C15AF6"/>
    <w:rsid w:val="00C169C1"/>
    <w:rsid w:val="00C204F9"/>
    <w:rsid w:val="00C213DA"/>
    <w:rsid w:val="00C215A7"/>
    <w:rsid w:val="00C22E70"/>
    <w:rsid w:val="00C247B6"/>
    <w:rsid w:val="00C3050A"/>
    <w:rsid w:val="00C311FE"/>
    <w:rsid w:val="00C31F9B"/>
    <w:rsid w:val="00C32AD1"/>
    <w:rsid w:val="00C32B67"/>
    <w:rsid w:val="00C33BDB"/>
    <w:rsid w:val="00C3680C"/>
    <w:rsid w:val="00C40B24"/>
    <w:rsid w:val="00C435DB"/>
    <w:rsid w:val="00C4536C"/>
    <w:rsid w:val="00C50832"/>
    <w:rsid w:val="00C512C4"/>
    <w:rsid w:val="00C51783"/>
    <w:rsid w:val="00C5277F"/>
    <w:rsid w:val="00C53A55"/>
    <w:rsid w:val="00C61C35"/>
    <w:rsid w:val="00C64B7C"/>
    <w:rsid w:val="00C65F7A"/>
    <w:rsid w:val="00C667A7"/>
    <w:rsid w:val="00C72222"/>
    <w:rsid w:val="00C744A1"/>
    <w:rsid w:val="00C763CD"/>
    <w:rsid w:val="00C779D2"/>
    <w:rsid w:val="00C77C93"/>
    <w:rsid w:val="00C802EE"/>
    <w:rsid w:val="00C83EC3"/>
    <w:rsid w:val="00C861AD"/>
    <w:rsid w:val="00C874AD"/>
    <w:rsid w:val="00C927D6"/>
    <w:rsid w:val="00C97490"/>
    <w:rsid w:val="00CA1E79"/>
    <w:rsid w:val="00CA53C2"/>
    <w:rsid w:val="00CA5468"/>
    <w:rsid w:val="00CA5B61"/>
    <w:rsid w:val="00CA6167"/>
    <w:rsid w:val="00CA6E6F"/>
    <w:rsid w:val="00CA7689"/>
    <w:rsid w:val="00CB08E3"/>
    <w:rsid w:val="00CB6AD5"/>
    <w:rsid w:val="00CC2FB1"/>
    <w:rsid w:val="00CC3A14"/>
    <w:rsid w:val="00CD0624"/>
    <w:rsid w:val="00CD5568"/>
    <w:rsid w:val="00CD6491"/>
    <w:rsid w:val="00CD672B"/>
    <w:rsid w:val="00CD6800"/>
    <w:rsid w:val="00CD69BD"/>
    <w:rsid w:val="00CE0F54"/>
    <w:rsid w:val="00CE11B1"/>
    <w:rsid w:val="00D01951"/>
    <w:rsid w:val="00D04434"/>
    <w:rsid w:val="00D045EB"/>
    <w:rsid w:val="00D0555D"/>
    <w:rsid w:val="00D05DCB"/>
    <w:rsid w:val="00D15BFA"/>
    <w:rsid w:val="00D21933"/>
    <w:rsid w:val="00D22598"/>
    <w:rsid w:val="00D229E4"/>
    <w:rsid w:val="00D23481"/>
    <w:rsid w:val="00D23745"/>
    <w:rsid w:val="00D276DB"/>
    <w:rsid w:val="00D31FBD"/>
    <w:rsid w:val="00D332A6"/>
    <w:rsid w:val="00D338E1"/>
    <w:rsid w:val="00D33A44"/>
    <w:rsid w:val="00D341CE"/>
    <w:rsid w:val="00D357B8"/>
    <w:rsid w:val="00D37CB8"/>
    <w:rsid w:val="00D407F3"/>
    <w:rsid w:val="00D410C8"/>
    <w:rsid w:val="00D42B9E"/>
    <w:rsid w:val="00D4552F"/>
    <w:rsid w:val="00D45BD5"/>
    <w:rsid w:val="00D5018D"/>
    <w:rsid w:val="00D52728"/>
    <w:rsid w:val="00D55C66"/>
    <w:rsid w:val="00D60C70"/>
    <w:rsid w:val="00D62942"/>
    <w:rsid w:val="00D63A04"/>
    <w:rsid w:val="00D6425B"/>
    <w:rsid w:val="00D70DD6"/>
    <w:rsid w:val="00D72E89"/>
    <w:rsid w:val="00D81920"/>
    <w:rsid w:val="00D82845"/>
    <w:rsid w:val="00D84279"/>
    <w:rsid w:val="00D86E39"/>
    <w:rsid w:val="00D921B9"/>
    <w:rsid w:val="00D92BDD"/>
    <w:rsid w:val="00D93487"/>
    <w:rsid w:val="00D96C1C"/>
    <w:rsid w:val="00DA117D"/>
    <w:rsid w:val="00DA29C9"/>
    <w:rsid w:val="00DA2CD8"/>
    <w:rsid w:val="00DA3A52"/>
    <w:rsid w:val="00DA3B80"/>
    <w:rsid w:val="00DB7996"/>
    <w:rsid w:val="00DC27FE"/>
    <w:rsid w:val="00DC348B"/>
    <w:rsid w:val="00DC4FA0"/>
    <w:rsid w:val="00DC536B"/>
    <w:rsid w:val="00DD18BC"/>
    <w:rsid w:val="00DD203B"/>
    <w:rsid w:val="00DD2C50"/>
    <w:rsid w:val="00DD36FD"/>
    <w:rsid w:val="00DE1BA6"/>
    <w:rsid w:val="00DE2A4C"/>
    <w:rsid w:val="00DE2A93"/>
    <w:rsid w:val="00DE620B"/>
    <w:rsid w:val="00DE6C24"/>
    <w:rsid w:val="00DE6EAB"/>
    <w:rsid w:val="00DF3441"/>
    <w:rsid w:val="00DF58DF"/>
    <w:rsid w:val="00E11474"/>
    <w:rsid w:val="00E15D85"/>
    <w:rsid w:val="00E21DED"/>
    <w:rsid w:val="00E2320D"/>
    <w:rsid w:val="00E23EBB"/>
    <w:rsid w:val="00E26BEC"/>
    <w:rsid w:val="00E272E6"/>
    <w:rsid w:val="00E27B3A"/>
    <w:rsid w:val="00E31B4F"/>
    <w:rsid w:val="00E327DE"/>
    <w:rsid w:val="00E33508"/>
    <w:rsid w:val="00E335C2"/>
    <w:rsid w:val="00E36324"/>
    <w:rsid w:val="00E376AA"/>
    <w:rsid w:val="00E4069C"/>
    <w:rsid w:val="00E436F1"/>
    <w:rsid w:val="00E464DD"/>
    <w:rsid w:val="00E50BFC"/>
    <w:rsid w:val="00E531F0"/>
    <w:rsid w:val="00E533EC"/>
    <w:rsid w:val="00E53AED"/>
    <w:rsid w:val="00E53D92"/>
    <w:rsid w:val="00E57855"/>
    <w:rsid w:val="00E6067D"/>
    <w:rsid w:val="00E6098D"/>
    <w:rsid w:val="00E62C39"/>
    <w:rsid w:val="00E63296"/>
    <w:rsid w:val="00E63B58"/>
    <w:rsid w:val="00E67FBC"/>
    <w:rsid w:val="00E70246"/>
    <w:rsid w:val="00E72A3C"/>
    <w:rsid w:val="00E7349D"/>
    <w:rsid w:val="00E740ED"/>
    <w:rsid w:val="00E741DF"/>
    <w:rsid w:val="00E74C7F"/>
    <w:rsid w:val="00E77C38"/>
    <w:rsid w:val="00E80413"/>
    <w:rsid w:val="00E830F9"/>
    <w:rsid w:val="00E83E1F"/>
    <w:rsid w:val="00E83F9A"/>
    <w:rsid w:val="00E84817"/>
    <w:rsid w:val="00E85775"/>
    <w:rsid w:val="00E85FBE"/>
    <w:rsid w:val="00E874F7"/>
    <w:rsid w:val="00E90BB1"/>
    <w:rsid w:val="00E91240"/>
    <w:rsid w:val="00E9476D"/>
    <w:rsid w:val="00E951B4"/>
    <w:rsid w:val="00E95598"/>
    <w:rsid w:val="00EA296B"/>
    <w:rsid w:val="00EA2C45"/>
    <w:rsid w:val="00EA2E16"/>
    <w:rsid w:val="00EA5C89"/>
    <w:rsid w:val="00EA745E"/>
    <w:rsid w:val="00EB0404"/>
    <w:rsid w:val="00EB1517"/>
    <w:rsid w:val="00EB4845"/>
    <w:rsid w:val="00EB6029"/>
    <w:rsid w:val="00EC0352"/>
    <w:rsid w:val="00EC0EF6"/>
    <w:rsid w:val="00EC1096"/>
    <w:rsid w:val="00EC2578"/>
    <w:rsid w:val="00ED013F"/>
    <w:rsid w:val="00ED5A38"/>
    <w:rsid w:val="00EE555F"/>
    <w:rsid w:val="00EE5665"/>
    <w:rsid w:val="00EE7714"/>
    <w:rsid w:val="00EF0167"/>
    <w:rsid w:val="00EF1135"/>
    <w:rsid w:val="00EF1675"/>
    <w:rsid w:val="00EF271C"/>
    <w:rsid w:val="00EF6436"/>
    <w:rsid w:val="00EF7BC3"/>
    <w:rsid w:val="00EF7D57"/>
    <w:rsid w:val="00F000DC"/>
    <w:rsid w:val="00F00EE5"/>
    <w:rsid w:val="00F01CA7"/>
    <w:rsid w:val="00F049DA"/>
    <w:rsid w:val="00F06D0E"/>
    <w:rsid w:val="00F1060F"/>
    <w:rsid w:val="00F12333"/>
    <w:rsid w:val="00F12D57"/>
    <w:rsid w:val="00F15059"/>
    <w:rsid w:val="00F1510B"/>
    <w:rsid w:val="00F16BE6"/>
    <w:rsid w:val="00F22A77"/>
    <w:rsid w:val="00F23C26"/>
    <w:rsid w:val="00F243E5"/>
    <w:rsid w:val="00F244BD"/>
    <w:rsid w:val="00F244D6"/>
    <w:rsid w:val="00F31248"/>
    <w:rsid w:val="00F35380"/>
    <w:rsid w:val="00F376B2"/>
    <w:rsid w:val="00F37D23"/>
    <w:rsid w:val="00F40AB0"/>
    <w:rsid w:val="00F41AB3"/>
    <w:rsid w:val="00F4388C"/>
    <w:rsid w:val="00F468E1"/>
    <w:rsid w:val="00F50A1C"/>
    <w:rsid w:val="00F53A3D"/>
    <w:rsid w:val="00F557AD"/>
    <w:rsid w:val="00F560C9"/>
    <w:rsid w:val="00F57D19"/>
    <w:rsid w:val="00F57D7A"/>
    <w:rsid w:val="00F57DAC"/>
    <w:rsid w:val="00F605EF"/>
    <w:rsid w:val="00F62D79"/>
    <w:rsid w:val="00F6335A"/>
    <w:rsid w:val="00F64F55"/>
    <w:rsid w:val="00F6505B"/>
    <w:rsid w:val="00F66901"/>
    <w:rsid w:val="00F73768"/>
    <w:rsid w:val="00F77105"/>
    <w:rsid w:val="00F83B7E"/>
    <w:rsid w:val="00F83BB0"/>
    <w:rsid w:val="00F87733"/>
    <w:rsid w:val="00F87A3E"/>
    <w:rsid w:val="00F87CA7"/>
    <w:rsid w:val="00F91F10"/>
    <w:rsid w:val="00F933BD"/>
    <w:rsid w:val="00F94782"/>
    <w:rsid w:val="00F95CE3"/>
    <w:rsid w:val="00F968A9"/>
    <w:rsid w:val="00F9748F"/>
    <w:rsid w:val="00FA064E"/>
    <w:rsid w:val="00FA0ABF"/>
    <w:rsid w:val="00FA401F"/>
    <w:rsid w:val="00FA5FC1"/>
    <w:rsid w:val="00FA7419"/>
    <w:rsid w:val="00FA7D66"/>
    <w:rsid w:val="00FB1267"/>
    <w:rsid w:val="00FB1ADF"/>
    <w:rsid w:val="00FB4DE6"/>
    <w:rsid w:val="00FB5D35"/>
    <w:rsid w:val="00FB7BEB"/>
    <w:rsid w:val="00FC00E2"/>
    <w:rsid w:val="00FC1066"/>
    <w:rsid w:val="00FC244A"/>
    <w:rsid w:val="00FC2516"/>
    <w:rsid w:val="00FC42DD"/>
    <w:rsid w:val="00FC635D"/>
    <w:rsid w:val="00FC66A2"/>
    <w:rsid w:val="00FD5F18"/>
    <w:rsid w:val="00FD62B6"/>
    <w:rsid w:val="00FE1AE3"/>
    <w:rsid w:val="00FE3626"/>
    <w:rsid w:val="00FE38F5"/>
    <w:rsid w:val="00FF021D"/>
    <w:rsid w:val="00FF035D"/>
    <w:rsid w:val="00FF09D1"/>
    <w:rsid w:val="00FF0F46"/>
    <w:rsid w:val="00FF2891"/>
    <w:rsid w:val="00FF2B0D"/>
    <w:rsid w:val="00FF4936"/>
    <w:rsid w:val="00FF4FB2"/>
    <w:rsid w:val="00FF5BA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F0AF6"/>
  <w15:docId w15:val="{8D4D3550-909D-4E40-9C87-BC60641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01"/>
  </w:style>
  <w:style w:type="paragraph" w:styleId="1">
    <w:name w:val="heading 1"/>
    <w:basedOn w:val="a"/>
    <w:next w:val="a"/>
    <w:link w:val="10"/>
    <w:uiPriority w:val="9"/>
    <w:qFormat/>
    <w:rsid w:val="008A4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3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3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0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96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44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3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4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4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4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124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78C7"/>
    <w:rPr>
      <w:b/>
      <w:bCs/>
    </w:rPr>
  </w:style>
  <w:style w:type="paragraph" w:customStyle="1" w:styleId="ConsPlusNormal">
    <w:name w:val="ConsPlusNormal"/>
    <w:rsid w:val="00D045EB"/>
    <w:pPr>
      <w:widowControl w:val="0"/>
      <w:suppressAutoHyphens/>
      <w:autoSpaceDE w:val="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no-indent">
    <w:name w:val="no-indent"/>
    <w:basedOn w:val="a"/>
    <w:rsid w:val="003E32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A44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44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44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44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44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44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No Spacing"/>
    <w:uiPriority w:val="1"/>
    <w:qFormat/>
    <w:rsid w:val="003F0486"/>
  </w:style>
  <w:style w:type="paragraph" w:styleId="aa">
    <w:name w:val="header"/>
    <w:basedOn w:val="a"/>
    <w:link w:val="ab"/>
    <w:uiPriority w:val="99"/>
    <w:unhideWhenUsed/>
    <w:rsid w:val="00981E49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981E49"/>
  </w:style>
  <w:style w:type="paragraph" w:styleId="ac">
    <w:name w:val="footer"/>
    <w:basedOn w:val="a"/>
    <w:link w:val="ad"/>
    <w:uiPriority w:val="99"/>
    <w:unhideWhenUsed/>
    <w:rsid w:val="00981E49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981E49"/>
  </w:style>
  <w:style w:type="paragraph" w:styleId="ae">
    <w:name w:val="footnote text"/>
    <w:basedOn w:val="a"/>
    <w:link w:val="af"/>
    <w:uiPriority w:val="99"/>
    <w:semiHidden/>
    <w:unhideWhenUsed/>
    <w:rsid w:val="00291352"/>
    <w:pPr>
      <w:spacing w:before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9135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91352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122235"/>
    <w:pPr>
      <w:widowControl w:val="0"/>
      <w:autoSpaceDE w:val="0"/>
      <w:autoSpaceDN w:val="0"/>
      <w:spacing w:before="0"/>
      <w:ind w:left="119"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2223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3">
    <w:name w:val="Unresolved Mention"/>
    <w:basedOn w:val="a0"/>
    <w:uiPriority w:val="99"/>
    <w:semiHidden/>
    <w:unhideWhenUsed/>
    <w:rsid w:val="00E8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881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20225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21BE4E0B071EE5D804080442F79705D27F3E5A81E36707FE4DB982C08B417DEBF36FF8ED41179A9E3224586C09jAN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B6F1-8B73-4B48-8462-655AB2B0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35</Pages>
  <Words>18109</Words>
  <Characters>103225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2024-02-29T14:16:00Z</cp:lastPrinted>
  <dcterms:created xsi:type="dcterms:W3CDTF">2023-06-03T09:05:00Z</dcterms:created>
  <dcterms:modified xsi:type="dcterms:W3CDTF">2024-03-09T13:50:00Z</dcterms:modified>
</cp:coreProperties>
</file>